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B303" w14:textId="77777777" w:rsidR="00E21D6C" w:rsidRDefault="00E21D6C">
      <w:pPr>
        <w:pStyle w:val="BodyText"/>
        <w:spacing w:before="11"/>
        <w:rPr>
          <w:rFonts w:ascii="Times New Roman"/>
          <w:sz w:val="16"/>
        </w:rPr>
      </w:pPr>
    </w:p>
    <w:p w14:paraId="652E7892" w14:textId="2F1656B8" w:rsidR="0082659D" w:rsidRDefault="0082659D">
      <w:pPr>
        <w:pStyle w:val="BodyText"/>
        <w:spacing w:before="1"/>
        <w:ind w:left="206" w:right="101"/>
        <w:jc w:val="both"/>
      </w:pPr>
      <w:r>
        <w:t xml:space="preserve">We are delighted to welcome you to this seasons </w:t>
      </w:r>
      <w:proofErr w:type="spellStart"/>
      <w:r>
        <w:t>TrackStars</w:t>
      </w:r>
      <w:proofErr w:type="spellEnd"/>
      <w:r>
        <w:t xml:space="preserve">! Camps. Whether you are a regular or a first timer we hope you will enjoy the experience. To ensure the sessions go as smoothly as possible we are pleased to forward this Briefing guiding you through preparing for an reporting to our Little Marlow base. </w:t>
      </w:r>
    </w:p>
    <w:p w14:paraId="07098B5E" w14:textId="77777777" w:rsidR="0082659D" w:rsidRDefault="0082659D">
      <w:pPr>
        <w:pStyle w:val="BodyText"/>
        <w:spacing w:before="1"/>
        <w:ind w:left="206" w:right="101"/>
        <w:jc w:val="both"/>
      </w:pPr>
    </w:p>
    <w:p w14:paraId="4E321AFB" w14:textId="4BC5B9E3" w:rsidR="00A37EF6" w:rsidRDefault="00A37EF6">
      <w:pPr>
        <w:pStyle w:val="BodyText"/>
        <w:spacing w:before="1"/>
        <w:ind w:left="206" w:right="101"/>
        <w:jc w:val="both"/>
      </w:pPr>
      <w:r>
        <w:t>We believe we can provide an enjoyable and educational format, allowing the young athletes to expend lots of e</w:t>
      </w:r>
      <w:r w:rsidR="0013213C">
        <w:t>n</w:t>
      </w:r>
      <w:r>
        <w:t xml:space="preserve">ergy while </w:t>
      </w:r>
      <w:r w:rsidR="0082659D">
        <w:t xml:space="preserve">exploring the exciting world of athletics. Each day is a mix of learning, </w:t>
      </w:r>
      <w:proofErr w:type="gramStart"/>
      <w:r w:rsidR="0082659D">
        <w:t>challenges</w:t>
      </w:r>
      <w:proofErr w:type="gramEnd"/>
      <w:r w:rsidR="0082659D">
        <w:t xml:space="preserve"> and fun.</w:t>
      </w:r>
      <w:r>
        <w:t xml:space="preserve"> </w:t>
      </w:r>
    </w:p>
    <w:p w14:paraId="4524BF5E" w14:textId="77777777" w:rsidR="00A37EF6" w:rsidRDefault="00A37EF6">
      <w:pPr>
        <w:pStyle w:val="BodyText"/>
        <w:spacing w:before="1"/>
        <w:ind w:left="206" w:right="101"/>
        <w:jc w:val="both"/>
      </w:pPr>
    </w:p>
    <w:p w14:paraId="5C72A6B0" w14:textId="7F677E94" w:rsidR="00A37EF6" w:rsidRDefault="00A37EF6">
      <w:pPr>
        <w:pStyle w:val="BodyText"/>
        <w:spacing w:before="1"/>
        <w:ind w:left="206" w:right="101"/>
        <w:jc w:val="both"/>
      </w:pPr>
      <w:r>
        <w:t xml:space="preserve">We </w:t>
      </w:r>
      <w:proofErr w:type="gramStart"/>
      <w:r>
        <w:t>welcome your feedback and suggestions at all times</w:t>
      </w:r>
      <w:proofErr w:type="gramEnd"/>
      <w:r>
        <w:t xml:space="preserve">. You can simply contact me </w:t>
      </w:r>
      <w:r w:rsidR="0013213C">
        <w:t>on the listed email or mobile number.</w:t>
      </w:r>
    </w:p>
    <w:p w14:paraId="68EAB306" w14:textId="64DABAE3" w:rsidR="00E21D6C" w:rsidRDefault="00B5112D">
      <w:pPr>
        <w:pStyle w:val="BodyText"/>
        <w:spacing w:before="1"/>
        <w:ind w:left="206" w:right="101"/>
        <w:jc w:val="both"/>
      </w:pPr>
      <w:r>
        <w:t>This</w:t>
      </w:r>
      <w:r>
        <w:rPr>
          <w:spacing w:val="-4"/>
        </w:rPr>
        <w:t xml:space="preserve"> </w:t>
      </w:r>
      <w:r>
        <w:t>is</w:t>
      </w:r>
      <w:r>
        <w:rPr>
          <w:spacing w:val="-5"/>
        </w:rPr>
        <w:t xml:space="preserve"> </w:t>
      </w:r>
      <w:r>
        <w:t>our</w:t>
      </w:r>
      <w:r>
        <w:rPr>
          <w:spacing w:val="-3"/>
        </w:rPr>
        <w:t xml:space="preserve"> </w:t>
      </w:r>
      <w:proofErr w:type="gramStart"/>
      <w:r w:rsidR="00F51871">
        <w:t>ninth</w:t>
      </w:r>
      <w:r w:rsidR="0082659D">
        <w:t xml:space="preserve"> </w:t>
      </w:r>
      <w:r w:rsidR="001A5424">
        <w:t xml:space="preserve"> </w:t>
      </w:r>
      <w:r>
        <w:t>year</w:t>
      </w:r>
      <w:proofErr w:type="gramEnd"/>
      <w:r>
        <w:rPr>
          <w:spacing w:val="-3"/>
        </w:rPr>
        <w:t xml:space="preserve"> </w:t>
      </w:r>
      <w:r>
        <w:t>running</w:t>
      </w:r>
      <w:r>
        <w:rPr>
          <w:spacing w:val="-6"/>
        </w:rPr>
        <w:t xml:space="preserve"> </w:t>
      </w:r>
      <w:r>
        <w:t>this</w:t>
      </w:r>
      <w:r>
        <w:rPr>
          <w:spacing w:val="-4"/>
        </w:rPr>
        <w:t xml:space="preserve"> </w:t>
      </w:r>
      <w:r>
        <w:t>camp</w:t>
      </w:r>
      <w:r>
        <w:rPr>
          <w:spacing w:val="-4"/>
        </w:rPr>
        <w:t xml:space="preserve"> </w:t>
      </w:r>
      <w:r>
        <w:t>at</w:t>
      </w:r>
      <w:r>
        <w:rPr>
          <w:spacing w:val="-5"/>
        </w:rPr>
        <w:t xml:space="preserve"> </w:t>
      </w:r>
      <w:r>
        <w:t>this</w:t>
      </w:r>
      <w:r>
        <w:rPr>
          <w:spacing w:val="-3"/>
        </w:rPr>
        <w:t xml:space="preserve"> </w:t>
      </w:r>
      <w:r>
        <w:t>venue</w:t>
      </w:r>
      <w:r>
        <w:rPr>
          <w:spacing w:val="-5"/>
        </w:rPr>
        <w:t xml:space="preserve"> </w:t>
      </w:r>
      <w:r>
        <w:t>having</w:t>
      </w:r>
      <w:r>
        <w:rPr>
          <w:spacing w:val="-5"/>
        </w:rPr>
        <w:t xml:space="preserve"> </w:t>
      </w:r>
      <w:r>
        <w:t>organised</w:t>
      </w:r>
      <w:r>
        <w:rPr>
          <w:spacing w:val="-3"/>
        </w:rPr>
        <w:t xml:space="preserve"> </w:t>
      </w:r>
      <w:r>
        <w:t>similar</w:t>
      </w:r>
      <w:r>
        <w:rPr>
          <w:spacing w:val="-3"/>
        </w:rPr>
        <w:t xml:space="preserve"> </w:t>
      </w:r>
      <w:r>
        <w:t>camps</w:t>
      </w:r>
      <w:r>
        <w:rPr>
          <w:spacing w:val="-4"/>
        </w:rPr>
        <w:t xml:space="preserve"> </w:t>
      </w:r>
      <w:r>
        <w:t>over</w:t>
      </w:r>
      <w:r>
        <w:rPr>
          <w:spacing w:val="-3"/>
        </w:rPr>
        <w:t xml:space="preserve"> </w:t>
      </w:r>
      <w:r w:rsidR="0082659D">
        <w:t>nearly 30</w:t>
      </w:r>
      <w:r>
        <w:rPr>
          <w:spacing w:val="-5"/>
        </w:rPr>
        <w:t xml:space="preserve"> </w:t>
      </w:r>
      <w:r>
        <w:rPr>
          <w:spacing w:val="-2"/>
        </w:rPr>
        <w:t xml:space="preserve"> </w:t>
      </w:r>
      <w:r>
        <w:t>years</w:t>
      </w:r>
      <w:r>
        <w:rPr>
          <w:spacing w:val="-7"/>
        </w:rPr>
        <w:t xml:space="preserve"> </w:t>
      </w:r>
      <w:r>
        <w:t>at</w:t>
      </w:r>
      <w:r>
        <w:rPr>
          <w:spacing w:val="-5"/>
        </w:rPr>
        <w:t xml:space="preserve"> </w:t>
      </w:r>
      <w:r>
        <w:t xml:space="preserve">Wycombe Sports Centre and local schools. We are delighted you have chosen to join </w:t>
      </w:r>
      <w:proofErr w:type="gramStart"/>
      <w:r>
        <w:t>us</w:t>
      </w:r>
      <w:proofErr w:type="gramEnd"/>
      <w:r>
        <w:t xml:space="preserve"> and we look forward to sharing lots of</w:t>
      </w:r>
      <w:r>
        <w:rPr>
          <w:spacing w:val="-10"/>
        </w:rPr>
        <w:t xml:space="preserve"> </w:t>
      </w:r>
      <w:r>
        <w:t>wonderful</w:t>
      </w:r>
      <w:r>
        <w:rPr>
          <w:spacing w:val="-11"/>
        </w:rPr>
        <w:t xml:space="preserve"> </w:t>
      </w:r>
      <w:r>
        <w:t>experiences,</w:t>
      </w:r>
      <w:r>
        <w:rPr>
          <w:spacing w:val="-11"/>
        </w:rPr>
        <w:t xml:space="preserve"> </w:t>
      </w:r>
      <w:r>
        <w:t>from</w:t>
      </w:r>
      <w:r>
        <w:rPr>
          <w:spacing w:val="-11"/>
        </w:rPr>
        <w:t xml:space="preserve"> </w:t>
      </w:r>
      <w:r>
        <w:t>learning</w:t>
      </w:r>
      <w:r>
        <w:rPr>
          <w:spacing w:val="-12"/>
        </w:rPr>
        <w:t xml:space="preserve"> </w:t>
      </w:r>
      <w:r>
        <w:t>new</w:t>
      </w:r>
      <w:r>
        <w:rPr>
          <w:spacing w:val="-9"/>
        </w:rPr>
        <w:t xml:space="preserve"> </w:t>
      </w:r>
      <w:r>
        <w:t>Track</w:t>
      </w:r>
      <w:r>
        <w:rPr>
          <w:spacing w:val="-11"/>
        </w:rPr>
        <w:t xml:space="preserve"> </w:t>
      </w:r>
      <w:r>
        <w:t>&amp;</w:t>
      </w:r>
      <w:r>
        <w:rPr>
          <w:spacing w:val="-11"/>
        </w:rPr>
        <w:t xml:space="preserve"> </w:t>
      </w:r>
      <w:r>
        <w:t>Field</w:t>
      </w:r>
      <w:r>
        <w:rPr>
          <w:spacing w:val="-11"/>
        </w:rPr>
        <w:t xml:space="preserve"> </w:t>
      </w:r>
      <w:r>
        <w:t>skills,</w:t>
      </w:r>
      <w:r>
        <w:rPr>
          <w:spacing w:val="-10"/>
        </w:rPr>
        <w:t xml:space="preserve"> </w:t>
      </w:r>
      <w:r>
        <w:t>to</w:t>
      </w:r>
      <w:r>
        <w:rPr>
          <w:spacing w:val="-10"/>
        </w:rPr>
        <w:t xml:space="preserve"> </w:t>
      </w:r>
      <w:r>
        <w:t>great</w:t>
      </w:r>
      <w:r>
        <w:rPr>
          <w:spacing w:val="-11"/>
        </w:rPr>
        <w:t xml:space="preserve"> </w:t>
      </w:r>
      <w:r>
        <w:t>games</w:t>
      </w:r>
      <w:r>
        <w:rPr>
          <w:spacing w:val="-11"/>
        </w:rPr>
        <w:t xml:space="preserve"> </w:t>
      </w:r>
      <w:r>
        <w:t>and</w:t>
      </w:r>
      <w:r>
        <w:rPr>
          <w:spacing w:val="-11"/>
        </w:rPr>
        <w:t xml:space="preserve"> </w:t>
      </w:r>
      <w:r>
        <w:t>relays,</w:t>
      </w:r>
      <w:r>
        <w:rPr>
          <w:spacing w:val="-10"/>
        </w:rPr>
        <w:t xml:space="preserve"> </w:t>
      </w:r>
      <w:r>
        <w:t>and</w:t>
      </w:r>
      <w:r>
        <w:rPr>
          <w:spacing w:val="-11"/>
        </w:rPr>
        <w:t xml:space="preserve"> </w:t>
      </w:r>
      <w:r>
        <w:t>not</w:t>
      </w:r>
      <w:r>
        <w:rPr>
          <w:spacing w:val="-11"/>
        </w:rPr>
        <w:t xml:space="preserve"> </w:t>
      </w:r>
      <w:r>
        <w:t>least</w:t>
      </w:r>
      <w:r>
        <w:rPr>
          <w:spacing w:val="-12"/>
        </w:rPr>
        <w:t xml:space="preserve"> </w:t>
      </w:r>
      <w:r>
        <w:t>to</w:t>
      </w:r>
      <w:r>
        <w:rPr>
          <w:spacing w:val="-11"/>
        </w:rPr>
        <w:t xml:space="preserve"> </w:t>
      </w:r>
      <w:r>
        <w:t>making</w:t>
      </w:r>
      <w:r>
        <w:rPr>
          <w:spacing w:val="-12"/>
        </w:rPr>
        <w:t xml:space="preserve"> </w:t>
      </w:r>
      <w:r>
        <w:t>new</w:t>
      </w:r>
      <w:r>
        <w:rPr>
          <w:spacing w:val="-11"/>
        </w:rPr>
        <w:t xml:space="preserve"> </w:t>
      </w:r>
      <w:r>
        <w:t>friends.</w:t>
      </w:r>
    </w:p>
    <w:p w14:paraId="68EAB307" w14:textId="77777777" w:rsidR="00E21D6C" w:rsidRDefault="00E21D6C">
      <w:pPr>
        <w:pStyle w:val="BodyText"/>
        <w:spacing w:before="11"/>
        <w:rPr>
          <w:sz w:val="20"/>
        </w:rPr>
      </w:pPr>
    </w:p>
    <w:p w14:paraId="68EAB308" w14:textId="3A00B79A" w:rsidR="00E21D6C" w:rsidRDefault="00B5112D">
      <w:pPr>
        <w:pStyle w:val="BodyText"/>
        <w:spacing w:after="42"/>
        <w:ind w:left="206"/>
        <w:jc w:val="both"/>
      </w:pPr>
      <w:r>
        <w:t>We hope this Briefing will help you get the most from your experience.</w:t>
      </w:r>
    </w:p>
    <w:p w14:paraId="489073E0" w14:textId="77777777" w:rsidR="00E74298" w:rsidRDefault="00E74298">
      <w:pPr>
        <w:pStyle w:val="BodyText"/>
        <w:spacing w:after="42"/>
        <w:ind w:left="206"/>
        <w:jc w:val="both"/>
      </w:pPr>
    </w:p>
    <w:tbl>
      <w:tblPr>
        <w:tblW w:w="0" w:type="auto"/>
        <w:tblInd w:w="121" w:type="dxa"/>
        <w:tblLayout w:type="fixed"/>
        <w:tblCellMar>
          <w:left w:w="0" w:type="dxa"/>
          <w:right w:w="0" w:type="dxa"/>
        </w:tblCellMar>
        <w:tblLook w:val="01E0" w:firstRow="1" w:lastRow="1" w:firstColumn="1" w:lastColumn="1" w:noHBand="0" w:noVBand="0"/>
      </w:tblPr>
      <w:tblGrid>
        <w:gridCol w:w="21"/>
        <w:gridCol w:w="1554"/>
        <w:gridCol w:w="7"/>
        <w:gridCol w:w="201"/>
        <w:gridCol w:w="8822"/>
        <w:gridCol w:w="75"/>
      </w:tblGrid>
      <w:tr w:rsidR="00E21D6C" w14:paraId="68EAB30C" w14:textId="77777777" w:rsidTr="00E63468">
        <w:trPr>
          <w:trHeight w:val="1130"/>
        </w:trPr>
        <w:tc>
          <w:tcPr>
            <w:tcW w:w="1582" w:type="dxa"/>
            <w:gridSpan w:val="3"/>
          </w:tcPr>
          <w:p w14:paraId="68EAB309" w14:textId="77777777" w:rsidR="00E21D6C" w:rsidRDefault="00B5112D">
            <w:pPr>
              <w:pStyle w:val="TableParagraph"/>
              <w:spacing w:line="215" w:lineRule="exact"/>
              <w:ind w:left="0" w:right="322"/>
              <w:jc w:val="right"/>
              <w:rPr>
                <w:b/>
                <w:sz w:val="21"/>
              </w:rPr>
            </w:pPr>
            <w:r>
              <w:rPr>
                <w:b/>
                <w:sz w:val="21"/>
              </w:rPr>
              <w:t>LOCATION</w:t>
            </w:r>
          </w:p>
        </w:tc>
        <w:tc>
          <w:tcPr>
            <w:tcW w:w="9093" w:type="dxa"/>
            <w:gridSpan w:val="3"/>
          </w:tcPr>
          <w:p w14:paraId="68EAB30A" w14:textId="77777777" w:rsidR="00E21D6C" w:rsidRDefault="00B5112D">
            <w:pPr>
              <w:pStyle w:val="TableParagraph"/>
              <w:spacing w:line="215" w:lineRule="exact"/>
              <w:ind w:left="320"/>
              <w:rPr>
                <w:sz w:val="21"/>
              </w:rPr>
            </w:pPr>
            <w:r>
              <w:rPr>
                <w:sz w:val="21"/>
              </w:rPr>
              <w:t>Little Marlow Athletics Complex</w:t>
            </w:r>
          </w:p>
          <w:p w14:paraId="68EAB30B" w14:textId="77777777" w:rsidR="00E21D6C" w:rsidRDefault="00B5112D">
            <w:pPr>
              <w:pStyle w:val="TableParagraph"/>
              <w:ind w:left="320" w:right="6811"/>
              <w:rPr>
                <w:b/>
                <w:sz w:val="21"/>
              </w:rPr>
            </w:pPr>
            <w:r>
              <w:rPr>
                <w:sz w:val="21"/>
              </w:rPr>
              <w:t xml:space="preserve">Marlow Road, Westhorpe Farm Lane, Post Code: </w:t>
            </w:r>
            <w:r>
              <w:rPr>
                <w:b/>
                <w:sz w:val="21"/>
              </w:rPr>
              <w:t>SL7 3RS</w:t>
            </w:r>
          </w:p>
        </w:tc>
      </w:tr>
      <w:tr w:rsidR="00E21D6C" w14:paraId="68EAB30F" w14:textId="77777777" w:rsidTr="00E63468">
        <w:trPr>
          <w:trHeight w:val="1281"/>
        </w:trPr>
        <w:tc>
          <w:tcPr>
            <w:tcW w:w="1582" w:type="dxa"/>
            <w:gridSpan w:val="3"/>
          </w:tcPr>
          <w:p w14:paraId="68EAB30D" w14:textId="77777777" w:rsidR="00E21D6C" w:rsidRDefault="00B5112D">
            <w:pPr>
              <w:pStyle w:val="TableParagraph"/>
              <w:spacing w:before="110"/>
              <w:ind w:left="0" w:right="318"/>
              <w:jc w:val="right"/>
              <w:rPr>
                <w:b/>
                <w:sz w:val="21"/>
              </w:rPr>
            </w:pPr>
            <w:r>
              <w:rPr>
                <w:b/>
                <w:sz w:val="21"/>
              </w:rPr>
              <w:t>DIRECTIONS</w:t>
            </w:r>
          </w:p>
        </w:tc>
        <w:tc>
          <w:tcPr>
            <w:tcW w:w="9093" w:type="dxa"/>
            <w:gridSpan w:val="3"/>
          </w:tcPr>
          <w:p w14:paraId="68EAB30E" w14:textId="5AB5107A" w:rsidR="00E21D6C" w:rsidRDefault="00B5112D">
            <w:pPr>
              <w:pStyle w:val="TableParagraph"/>
              <w:spacing w:before="110"/>
              <w:ind w:left="320" w:right="200"/>
              <w:jc w:val="both"/>
              <w:rPr>
                <w:sz w:val="21"/>
              </w:rPr>
            </w:pPr>
            <w:r>
              <w:rPr>
                <w:sz w:val="21"/>
              </w:rPr>
              <w:t>If travelling from High Wycombe, from Junction 4, take the A404 towards Maidenhead, at the first major</w:t>
            </w:r>
            <w:r>
              <w:rPr>
                <w:spacing w:val="-3"/>
                <w:sz w:val="21"/>
              </w:rPr>
              <w:t xml:space="preserve"> </w:t>
            </w:r>
            <w:r>
              <w:rPr>
                <w:sz w:val="21"/>
              </w:rPr>
              <w:t>roundabout</w:t>
            </w:r>
            <w:r>
              <w:rPr>
                <w:spacing w:val="-3"/>
                <w:sz w:val="21"/>
              </w:rPr>
              <w:t xml:space="preserve"> </w:t>
            </w:r>
            <w:r>
              <w:rPr>
                <w:sz w:val="21"/>
              </w:rPr>
              <w:t>take</w:t>
            </w:r>
            <w:r>
              <w:rPr>
                <w:spacing w:val="-4"/>
                <w:sz w:val="21"/>
              </w:rPr>
              <w:t xml:space="preserve"> </w:t>
            </w:r>
            <w:r>
              <w:rPr>
                <w:sz w:val="21"/>
              </w:rPr>
              <w:t>the</w:t>
            </w:r>
            <w:r>
              <w:rPr>
                <w:spacing w:val="-4"/>
                <w:sz w:val="21"/>
              </w:rPr>
              <w:t xml:space="preserve"> </w:t>
            </w:r>
            <w:r>
              <w:rPr>
                <w:sz w:val="21"/>
              </w:rPr>
              <w:t>left</w:t>
            </w:r>
            <w:r>
              <w:rPr>
                <w:spacing w:val="-2"/>
                <w:sz w:val="21"/>
              </w:rPr>
              <w:t xml:space="preserve"> </w:t>
            </w:r>
            <w:r>
              <w:rPr>
                <w:sz w:val="21"/>
              </w:rPr>
              <w:t>turn</w:t>
            </w:r>
            <w:r>
              <w:rPr>
                <w:spacing w:val="-4"/>
                <w:sz w:val="21"/>
              </w:rPr>
              <w:t xml:space="preserve"> </w:t>
            </w:r>
            <w:r>
              <w:rPr>
                <w:sz w:val="21"/>
              </w:rPr>
              <w:t>towards</w:t>
            </w:r>
            <w:r>
              <w:rPr>
                <w:spacing w:val="-4"/>
                <w:sz w:val="21"/>
              </w:rPr>
              <w:t xml:space="preserve"> </w:t>
            </w:r>
            <w:r>
              <w:rPr>
                <w:sz w:val="21"/>
              </w:rPr>
              <w:t>Little</w:t>
            </w:r>
            <w:r>
              <w:rPr>
                <w:spacing w:val="-3"/>
                <w:sz w:val="21"/>
              </w:rPr>
              <w:t xml:space="preserve"> </w:t>
            </w:r>
            <w:r>
              <w:rPr>
                <w:sz w:val="21"/>
              </w:rPr>
              <w:t>Marlow</w:t>
            </w:r>
            <w:r>
              <w:rPr>
                <w:spacing w:val="-1"/>
                <w:sz w:val="21"/>
              </w:rPr>
              <w:t xml:space="preserve"> </w:t>
            </w:r>
            <w:r>
              <w:rPr>
                <w:sz w:val="21"/>
              </w:rPr>
              <w:t>and</w:t>
            </w:r>
            <w:r>
              <w:rPr>
                <w:spacing w:val="-4"/>
                <w:sz w:val="21"/>
              </w:rPr>
              <w:t xml:space="preserve"> </w:t>
            </w:r>
            <w:r>
              <w:rPr>
                <w:sz w:val="21"/>
              </w:rPr>
              <w:t>Bourne</w:t>
            </w:r>
            <w:r>
              <w:rPr>
                <w:spacing w:val="-4"/>
                <w:sz w:val="21"/>
              </w:rPr>
              <w:t xml:space="preserve"> </w:t>
            </w:r>
            <w:r>
              <w:rPr>
                <w:sz w:val="21"/>
              </w:rPr>
              <w:t>End</w:t>
            </w:r>
            <w:r>
              <w:rPr>
                <w:spacing w:val="-4"/>
                <w:sz w:val="21"/>
              </w:rPr>
              <w:t xml:space="preserve"> </w:t>
            </w:r>
            <w:r>
              <w:rPr>
                <w:sz w:val="21"/>
              </w:rPr>
              <w:t>on</w:t>
            </w:r>
            <w:r>
              <w:rPr>
                <w:spacing w:val="-2"/>
                <w:sz w:val="21"/>
              </w:rPr>
              <w:t xml:space="preserve"> </w:t>
            </w:r>
            <w:r>
              <w:rPr>
                <w:sz w:val="21"/>
              </w:rPr>
              <w:t>the</w:t>
            </w:r>
            <w:r>
              <w:rPr>
                <w:spacing w:val="-3"/>
                <w:sz w:val="21"/>
              </w:rPr>
              <w:t xml:space="preserve"> </w:t>
            </w:r>
            <w:r>
              <w:rPr>
                <w:sz w:val="21"/>
              </w:rPr>
              <w:t>A4155.</w:t>
            </w:r>
            <w:r>
              <w:rPr>
                <w:spacing w:val="-4"/>
                <w:sz w:val="21"/>
              </w:rPr>
              <w:t xml:space="preserve"> </w:t>
            </w:r>
            <w:r>
              <w:rPr>
                <w:sz w:val="21"/>
              </w:rPr>
              <w:t>Just</w:t>
            </w:r>
            <w:r>
              <w:rPr>
                <w:spacing w:val="-2"/>
                <w:sz w:val="21"/>
              </w:rPr>
              <w:t xml:space="preserve"> </w:t>
            </w:r>
            <w:r>
              <w:rPr>
                <w:sz w:val="21"/>
              </w:rPr>
              <w:t>about 200-300metres from the junction take the second right exit onto Westhorpe Farm Lane. The track is located immediately on the left hands</w:t>
            </w:r>
            <w:r w:rsidR="001A5424">
              <w:rPr>
                <w:sz w:val="21"/>
              </w:rPr>
              <w:t>-</w:t>
            </w:r>
            <w:r>
              <w:rPr>
                <w:sz w:val="21"/>
              </w:rPr>
              <w:t>ide as you enter the</w:t>
            </w:r>
            <w:r>
              <w:rPr>
                <w:spacing w:val="-10"/>
                <w:sz w:val="21"/>
              </w:rPr>
              <w:t xml:space="preserve"> </w:t>
            </w:r>
            <w:r>
              <w:rPr>
                <w:sz w:val="21"/>
              </w:rPr>
              <w:t>lane.</w:t>
            </w:r>
          </w:p>
        </w:tc>
      </w:tr>
      <w:tr w:rsidR="00E21D6C" w14:paraId="68EAB313" w14:textId="77777777" w:rsidTr="00E63468">
        <w:trPr>
          <w:trHeight w:val="1026"/>
        </w:trPr>
        <w:tc>
          <w:tcPr>
            <w:tcW w:w="1582" w:type="dxa"/>
            <w:gridSpan w:val="3"/>
          </w:tcPr>
          <w:p w14:paraId="68EAB310" w14:textId="77777777" w:rsidR="00E21D6C" w:rsidRDefault="00B5112D">
            <w:pPr>
              <w:pStyle w:val="TableParagraph"/>
              <w:spacing w:before="109"/>
              <w:ind w:left="0" w:right="339"/>
              <w:jc w:val="right"/>
              <w:rPr>
                <w:b/>
                <w:sz w:val="21"/>
              </w:rPr>
            </w:pPr>
            <w:r>
              <w:rPr>
                <w:b/>
                <w:sz w:val="21"/>
              </w:rPr>
              <w:t>TIMES</w:t>
            </w:r>
          </w:p>
        </w:tc>
        <w:tc>
          <w:tcPr>
            <w:tcW w:w="9093" w:type="dxa"/>
            <w:gridSpan w:val="3"/>
          </w:tcPr>
          <w:p w14:paraId="59403166" w14:textId="6576B972" w:rsidR="000D6898" w:rsidRPr="001A5424" w:rsidRDefault="000D6898">
            <w:pPr>
              <w:pStyle w:val="TableParagraph"/>
              <w:spacing w:before="109"/>
              <w:ind w:left="320"/>
              <w:rPr>
                <w:b/>
                <w:bCs/>
                <w:i/>
                <w:iCs/>
                <w:sz w:val="21"/>
              </w:rPr>
            </w:pPr>
            <w:r w:rsidRPr="001A5424">
              <w:rPr>
                <w:b/>
                <w:bCs/>
                <w:i/>
                <w:iCs/>
                <w:sz w:val="21"/>
              </w:rPr>
              <w:t>FUN IN ATHLETICS (Ages 7 to 1</w:t>
            </w:r>
            <w:r w:rsidR="009707E0">
              <w:rPr>
                <w:b/>
                <w:bCs/>
                <w:i/>
                <w:iCs/>
                <w:sz w:val="21"/>
              </w:rPr>
              <w:t>1</w:t>
            </w:r>
            <w:r w:rsidRPr="001A5424">
              <w:rPr>
                <w:b/>
                <w:bCs/>
                <w:i/>
                <w:iCs/>
                <w:sz w:val="21"/>
              </w:rPr>
              <w:t xml:space="preserve"> years)</w:t>
            </w:r>
            <w:r w:rsidR="003317CD">
              <w:rPr>
                <w:b/>
                <w:bCs/>
                <w:i/>
                <w:iCs/>
                <w:sz w:val="21"/>
              </w:rPr>
              <w:t xml:space="preserve"> </w:t>
            </w:r>
            <w:r w:rsidRPr="001A5424">
              <w:rPr>
                <w:b/>
                <w:bCs/>
                <w:i/>
                <w:iCs/>
                <w:sz w:val="21"/>
              </w:rPr>
              <w:t>CAMP</w:t>
            </w:r>
          </w:p>
          <w:p w14:paraId="68EAB311" w14:textId="41F4187A" w:rsidR="00E21D6C" w:rsidRDefault="00B5112D">
            <w:pPr>
              <w:pStyle w:val="TableParagraph"/>
              <w:spacing w:before="109"/>
              <w:ind w:left="320"/>
              <w:rPr>
                <w:b/>
                <w:i/>
                <w:sz w:val="21"/>
              </w:rPr>
            </w:pPr>
            <w:r>
              <w:rPr>
                <w:sz w:val="21"/>
              </w:rPr>
              <w:t xml:space="preserve">Usual Times </w:t>
            </w:r>
            <w:r>
              <w:rPr>
                <w:b/>
                <w:i/>
                <w:sz w:val="21"/>
              </w:rPr>
              <w:t>09:30 – 15:</w:t>
            </w:r>
            <w:r w:rsidR="009707E0">
              <w:rPr>
                <w:b/>
                <w:i/>
                <w:sz w:val="21"/>
              </w:rPr>
              <w:t>2</w:t>
            </w:r>
            <w:r>
              <w:rPr>
                <w:b/>
                <w:i/>
                <w:sz w:val="21"/>
              </w:rPr>
              <w:t>0 hrs</w:t>
            </w:r>
          </w:p>
          <w:p w14:paraId="6A279414" w14:textId="3E37F29E" w:rsidR="00E21D6C" w:rsidRDefault="00B5112D">
            <w:pPr>
              <w:pStyle w:val="TableParagraph"/>
              <w:spacing w:before="1"/>
              <w:ind w:left="320" w:right="778"/>
              <w:rPr>
                <w:sz w:val="21"/>
              </w:rPr>
            </w:pPr>
            <w:r>
              <w:rPr>
                <w:sz w:val="21"/>
              </w:rPr>
              <w:t xml:space="preserve">Please arrive </w:t>
            </w:r>
            <w:r w:rsidR="00004454">
              <w:rPr>
                <w:sz w:val="21"/>
              </w:rPr>
              <w:t>no more tha</w:t>
            </w:r>
            <w:r w:rsidR="001A5424">
              <w:rPr>
                <w:sz w:val="21"/>
              </w:rPr>
              <w:t>n</w:t>
            </w:r>
            <w:r w:rsidR="00004454">
              <w:rPr>
                <w:sz w:val="21"/>
              </w:rPr>
              <w:t xml:space="preserve"> </w:t>
            </w:r>
            <w:r>
              <w:rPr>
                <w:sz w:val="21"/>
              </w:rPr>
              <w:t xml:space="preserve">5 mins before 9.30 </w:t>
            </w:r>
            <w:r w:rsidR="0097743F">
              <w:rPr>
                <w:sz w:val="21"/>
              </w:rPr>
              <w:t>check-in</w:t>
            </w:r>
            <w:r>
              <w:rPr>
                <w:sz w:val="21"/>
              </w:rPr>
              <w:t xml:space="preserve"> each morning and about 15:20 for prompt collection at 15:30 at the end of each day</w:t>
            </w:r>
            <w:r w:rsidR="00004454">
              <w:rPr>
                <w:sz w:val="21"/>
              </w:rPr>
              <w:t xml:space="preserve">. </w:t>
            </w:r>
          </w:p>
          <w:p w14:paraId="4CBDE8AA" w14:textId="77777777" w:rsidR="000D6898" w:rsidRPr="001A5424" w:rsidRDefault="000D6898">
            <w:pPr>
              <w:pStyle w:val="TableParagraph"/>
              <w:spacing w:before="1"/>
              <w:ind w:left="320" w:right="778"/>
              <w:rPr>
                <w:b/>
                <w:bCs/>
                <w:i/>
                <w:iCs/>
                <w:sz w:val="21"/>
              </w:rPr>
            </w:pPr>
          </w:p>
          <w:p w14:paraId="1E6BE3E8" w14:textId="77777777" w:rsidR="000D6898" w:rsidRPr="001A5424" w:rsidRDefault="000D6898">
            <w:pPr>
              <w:pStyle w:val="TableParagraph"/>
              <w:spacing w:before="1"/>
              <w:ind w:left="320" w:right="778"/>
              <w:rPr>
                <w:b/>
                <w:bCs/>
                <w:i/>
                <w:iCs/>
                <w:sz w:val="21"/>
              </w:rPr>
            </w:pPr>
            <w:r w:rsidRPr="001A5424">
              <w:rPr>
                <w:b/>
                <w:bCs/>
                <w:i/>
                <w:iCs/>
                <w:sz w:val="21"/>
              </w:rPr>
              <w:t>EVENT SPECIFIC SKILL (School Years 6 to 10) CAMPS</w:t>
            </w:r>
          </w:p>
          <w:p w14:paraId="2873692C" w14:textId="1EDB7E52" w:rsidR="000D6898" w:rsidRDefault="000D6898">
            <w:pPr>
              <w:pStyle w:val="TableParagraph"/>
              <w:spacing w:before="1"/>
              <w:ind w:left="320" w:right="778"/>
              <w:rPr>
                <w:sz w:val="21"/>
              </w:rPr>
            </w:pPr>
            <w:r>
              <w:rPr>
                <w:sz w:val="21"/>
              </w:rPr>
              <w:t>4 x 80 minutes session units each day starting at 9.30, 11:00. 12:30 and 2:00p</w:t>
            </w:r>
            <w:r w:rsidR="00220155">
              <w:rPr>
                <w:sz w:val="21"/>
              </w:rPr>
              <w:t>m</w:t>
            </w:r>
          </w:p>
          <w:p w14:paraId="572C888A" w14:textId="441CD722" w:rsidR="000D6898" w:rsidRDefault="000D6898">
            <w:pPr>
              <w:pStyle w:val="TableParagraph"/>
              <w:spacing w:before="1"/>
              <w:ind w:left="320" w:right="778"/>
              <w:rPr>
                <w:sz w:val="21"/>
              </w:rPr>
            </w:pPr>
            <w:r>
              <w:rPr>
                <w:sz w:val="21"/>
              </w:rPr>
              <w:t>In each case, when arriving initially</w:t>
            </w:r>
            <w:r w:rsidR="00220155">
              <w:rPr>
                <w:sz w:val="21"/>
              </w:rPr>
              <w:t>, please do not</w:t>
            </w:r>
            <w:r w:rsidR="003317CD">
              <w:rPr>
                <w:sz w:val="21"/>
              </w:rPr>
              <w:t xml:space="preserve"> arrive </w:t>
            </w:r>
            <w:r>
              <w:rPr>
                <w:sz w:val="21"/>
              </w:rPr>
              <w:t>more than 5 mins before the scheduled start of your first session.</w:t>
            </w:r>
            <w:r w:rsidR="003317CD">
              <w:rPr>
                <w:sz w:val="21"/>
              </w:rPr>
              <w:t xml:space="preserve"> </w:t>
            </w:r>
          </w:p>
          <w:p w14:paraId="68EAB312" w14:textId="19B88755" w:rsidR="00220155" w:rsidRDefault="00220155">
            <w:pPr>
              <w:pStyle w:val="TableParagraph"/>
              <w:spacing w:before="1"/>
              <w:ind w:left="320" w:right="778"/>
              <w:rPr>
                <w:sz w:val="21"/>
              </w:rPr>
            </w:pPr>
          </w:p>
        </w:tc>
      </w:tr>
      <w:tr w:rsidR="00E21D6C" w14:paraId="68EAB317" w14:textId="77777777" w:rsidTr="00E63468">
        <w:trPr>
          <w:trHeight w:val="809"/>
        </w:trPr>
        <w:tc>
          <w:tcPr>
            <w:tcW w:w="1582" w:type="dxa"/>
            <w:gridSpan w:val="3"/>
          </w:tcPr>
          <w:p w14:paraId="68EAB314" w14:textId="189FC5B5" w:rsidR="006066AC" w:rsidRDefault="00B5112D" w:rsidP="005826BA">
            <w:pPr>
              <w:pStyle w:val="TableParagraph"/>
              <w:spacing w:before="108"/>
              <w:ind w:left="557" w:right="319" w:hanging="245"/>
              <w:rPr>
                <w:b/>
                <w:sz w:val="21"/>
              </w:rPr>
            </w:pPr>
            <w:r>
              <w:rPr>
                <w:b/>
                <w:sz w:val="21"/>
              </w:rPr>
              <w:t>EXTENDED HOURS</w:t>
            </w:r>
          </w:p>
        </w:tc>
        <w:tc>
          <w:tcPr>
            <w:tcW w:w="9093" w:type="dxa"/>
            <w:gridSpan w:val="3"/>
          </w:tcPr>
          <w:p w14:paraId="68EAB316" w14:textId="483F6F82" w:rsidR="00E21D6C" w:rsidRDefault="009707E0" w:rsidP="00004454">
            <w:pPr>
              <w:pStyle w:val="TableParagraph"/>
              <w:spacing w:before="108"/>
              <w:ind w:left="320" w:right="104"/>
              <w:rPr>
                <w:sz w:val="21"/>
              </w:rPr>
            </w:pPr>
            <w:r>
              <w:rPr>
                <w:sz w:val="21"/>
              </w:rPr>
              <w:t>W</w:t>
            </w:r>
            <w:r w:rsidR="00004454">
              <w:rPr>
                <w:sz w:val="21"/>
              </w:rPr>
              <w:t xml:space="preserve">e are unable to offer extended times for the present. We hope to return to this option </w:t>
            </w:r>
            <w:r w:rsidR="00E74298">
              <w:rPr>
                <w:sz w:val="21"/>
              </w:rPr>
              <w:t>soon</w:t>
            </w:r>
            <w:r w:rsidR="00004454">
              <w:rPr>
                <w:sz w:val="21"/>
              </w:rPr>
              <w:t>.</w:t>
            </w:r>
          </w:p>
        </w:tc>
      </w:tr>
      <w:tr w:rsidR="00E21D6C" w14:paraId="68EAB31D" w14:textId="77777777" w:rsidTr="00E63468">
        <w:trPr>
          <w:trHeight w:val="1281"/>
        </w:trPr>
        <w:tc>
          <w:tcPr>
            <w:tcW w:w="1582" w:type="dxa"/>
            <w:gridSpan w:val="3"/>
          </w:tcPr>
          <w:p w14:paraId="68EAB31B" w14:textId="77777777" w:rsidR="00E21D6C" w:rsidRDefault="00B5112D">
            <w:pPr>
              <w:pStyle w:val="TableParagraph"/>
              <w:spacing w:before="109"/>
              <w:ind w:left="0" w:right="351"/>
              <w:jc w:val="right"/>
              <w:rPr>
                <w:b/>
                <w:sz w:val="21"/>
              </w:rPr>
            </w:pPr>
            <w:r>
              <w:rPr>
                <w:b/>
                <w:sz w:val="21"/>
              </w:rPr>
              <w:t>ON DAY 1</w:t>
            </w:r>
          </w:p>
        </w:tc>
        <w:tc>
          <w:tcPr>
            <w:tcW w:w="9093" w:type="dxa"/>
            <w:gridSpan w:val="3"/>
          </w:tcPr>
          <w:p w14:paraId="452B2E67" w14:textId="4EF5E1D2" w:rsidR="00F0756C" w:rsidRDefault="00EA74F6">
            <w:pPr>
              <w:pStyle w:val="TableParagraph"/>
              <w:spacing w:before="109"/>
              <w:ind w:left="320" w:right="199"/>
              <w:jc w:val="both"/>
              <w:rPr>
                <w:spacing w:val="-10"/>
                <w:sz w:val="21"/>
              </w:rPr>
            </w:pPr>
            <w:r w:rsidRPr="00EA74F6">
              <w:rPr>
                <w:b/>
                <w:bCs/>
                <w:sz w:val="21"/>
              </w:rPr>
              <w:t xml:space="preserve">Fun in Athletics </w:t>
            </w:r>
            <w:proofErr w:type="gramStart"/>
            <w:r w:rsidRPr="00EA74F6">
              <w:rPr>
                <w:b/>
                <w:bCs/>
                <w:sz w:val="21"/>
              </w:rPr>
              <w:t>Groups</w:t>
            </w:r>
            <w:r>
              <w:rPr>
                <w:sz w:val="21"/>
              </w:rPr>
              <w:t xml:space="preserve">  </w:t>
            </w:r>
            <w:r w:rsidR="00B5112D">
              <w:rPr>
                <w:sz w:val="21"/>
              </w:rPr>
              <w:t>On</w:t>
            </w:r>
            <w:proofErr w:type="gramEnd"/>
            <w:r w:rsidR="00B5112D">
              <w:rPr>
                <w:spacing w:val="-9"/>
                <w:sz w:val="21"/>
              </w:rPr>
              <w:t xml:space="preserve"> </w:t>
            </w:r>
            <w:r w:rsidR="00B5112D">
              <w:rPr>
                <w:sz w:val="21"/>
              </w:rPr>
              <w:t>arrival</w:t>
            </w:r>
            <w:r w:rsidR="00B5112D">
              <w:rPr>
                <w:spacing w:val="-10"/>
                <w:sz w:val="21"/>
              </w:rPr>
              <w:t xml:space="preserve"> </w:t>
            </w:r>
            <w:r w:rsidR="00220155">
              <w:rPr>
                <w:spacing w:val="-10"/>
                <w:sz w:val="21"/>
              </w:rPr>
              <w:t>an A</w:t>
            </w:r>
            <w:r w:rsidR="00F0756C">
              <w:rPr>
                <w:spacing w:val="-10"/>
                <w:sz w:val="21"/>
              </w:rPr>
              <w:t>ctivity</w:t>
            </w:r>
            <w:r w:rsidR="00220155">
              <w:rPr>
                <w:spacing w:val="-10"/>
                <w:sz w:val="21"/>
              </w:rPr>
              <w:t xml:space="preserve"> Leader will direct you from the main gate to the Drop Off area. </w:t>
            </w:r>
            <w:r w:rsidR="00073206">
              <w:rPr>
                <w:spacing w:val="-10"/>
                <w:sz w:val="21"/>
              </w:rPr>
              <w:t xml:space="preserve"> </w:t>
            </w:r>
            <w:r w:rsidR="00220155">
              <w:rPr>
                <w:spacing w:val="-10"/>
                <w:sz w:val="21"/>
              </w:rPr>
              <w:t xml:space="preserve">Athletes </w:t>
            </w:r>
            <w:r w:rsidR="00975044">
              <w:rPr>
                <w:spacing w:val="-10"/>
                <w:sz w:val="21"/>
              </w:rPr>
              <w:t xml:space="preserve">and parents </w:t>
            </w:r>
            <w:r w:rsidR="00220155">
              <w:rPr>
                <w:spacing w:val="-10"/>
                <w:sz w:val="21"/>
              </w:rPr>
              <w:t xml:space="preserve">will be directed to the Registration Area and then </w:t>
            </w:r>
            <w:r w:rsidR="00975044">
              <w:rPr>
                <w:spacing w:val="-10"/>
                <w:sz w:val="21"/>
              </w:rPr>
              <w:t xml:space="preserve">athletes </w:t>
            </w:r>
            <w:r w:rsidR="00220155">
              <w:rPr>
                <w:spacing w:val="-10"/>
                <w:sz w:val="21"/>
              </w:rPr>
              <w:t>to their designated leader for the day</w:t>
            </w:r>
            <w:r w:rsidR="009707E0">
              <w:rPr>
                <w:spacing w:val="-10"/>
                <w:sz w:val="21"/>
              </w:rPr>
              <w:t xml:space="preserve">. </w:t>
            </w:r>
          </w:p>
          <w:p w14:paraId="33CB747F" w14:textId="77777777" w:rsidR="00E21D6C" w:rsidRDefault="00F0756C">
            <w:pPr>
              <w:pStyle w:val="TableParagraph"/>
              <w:spacing w:before="109"/>
              <w:ind w:left="320" w:right="199"/>
              <w:jc w:val="both"/>
              <w:rPr>
                <w:spacing w:val="-12"/>
                <w:sz w:val="21"/>
              </w:rPr>
            </w:pPr>
            <w:r>
              <w:rPr>
                <w:spacing w:val="-12"/>
                <w:sz w:val="21"/>
              </w:rPr>
              <w:t>Parents will not be able to enter the Track Area. However, p</w:t>
            </w:r>
            <w:r w:rsidR="00F9521C">
              <w:rPr>
                <w:spacing w:val="-12"/>
                <w:sz w:val="21"/>
              </w:rPr>
              <w:t xml:space="preserve">lease let </w:t>
            </w:r>
            <w:r>
              <w:rPr>
                <w:spacing w:val="-12"/>
                <w:sz w:val="21"/>
              </w:rPr>
              <w:t xml:space="preserve">the Leader on </w:t>
            </w:r>
            <w:proofErr w:type="gramStart"/>
            <w:r>
              <w:rPr>
                <w:spacing w:val="-12"/>
                <w:sz w:val="21"/>
              </w:rPr>
              <w:t xml:space="preserve">Registration </w:t>
            </w:r>
            <w:r w:rsidR="00F9521C">
              <w:rPr>
                <w:spacing w:val="-12"/>
                <w:sz w:val="21"/>
              </w:rPr>
              <w:t xml:space="preserve"> know</w:t>
            </w:r>
            <w:proofErr w:type="gramEnd"/>
            <w:r w:rsidR="00F9521C">
              <w:rPr>
                <w:spacing w:val="-12"/>
                <w:sz w:val="21"/>
              </w:rPr>
              <w:t xml:space="preserve"> if there are any changes to the details you have registered with us online</w:t>
            </w:r>
            <w:r w:rsidR="009A10C6">
              <w:rPr>
                <w:spacing w:val="-12"/>
                <w:sz w:val="21"/>
              </w:rPr>
              <w:t>.</w:t>
            </w:r>
          </w:p>
          <w:p w14:paraId="7D680541" w14:textId="4995F0FF" w:rsidR="008909E9" w:rsidRPr="008909E9" w:rsidRDefault="008909E9">
            <w:pPr>
              <w:pStyle w:val="TableParagraph"/>
              <w:spacing w:before="109"/>
              <w:ind w:left="320" w:right="199"/>
              <w:jc w:val="both"/>
              <w:rPr>
                <w:b/>
                <w:bCs/>
                <w:spacing w:val="-12"/>
                <w:sz w:val="21"/>
              </w:rPr>
            </w:pPr>
            <w:r w:rsidRPr="008909E9">
              <w:rPr>
                <w:b/>
                <w:bCs/>
                <w:spacing w:val="-12"/>
                <w:sz w:val="21"/>
              </w:rPr>
              <w:t>SKILL CAMPS</w:t>
            </w:r>
            <w:r>
              <w:rPr>
                <w:b/>
                <w:bCs/>
                <w:spacing w:val="-12"/>
                <w:sz w:val="21"/>
              </w:rPr>
              <w:t xml:space="preserve">   </w:t>
            </w:r>
            <w:r w:rsidRPr="008909E9">
              <w:rPr>
                <w:spacing w:val="-12"/>
                <w:sz w:val="21"/>
              </w:rPr>
              <w:t xml:space="preserve"> 9:30 Sessions will be directed to Registration.</w:t>
            </w:r>
            <w:r>
              <w:rPr>
                <w:spacing w:val="-12"/>
                <w:sz w:val="21"/>
              </w:rPr>
              <w:t xml:space="preserve">     All </w:t>
            </w:r>
            <w:r w:rsidR="0031188F">
              <w:rPr>
                <w:spacing w:val="-12"/>
                <w:sz w:val="21"/>
              </w:rPr>
              <w:t xml:space="preserve">later sessions should wait at </w:t>
            </w:r>
            <w:proofErr w:type="gramStart"/>
            <w:r w:rsidR="0031188F">
              <w:rPr>
                <w:spacing w:val="-12"/>
                <w:sz w:val="21"/>
              </w:rPr>
              <w:t>the</w:t>
            </w:r>
            <w:r w:rsidR="00F51871">
              <w:rPr>
                <w:spacing w:val="-12"/>
                <w:sz w:val="21"/>
              </w:rPr>
              <w:t xml:space="preserve"> </w:t>
            </w:r>
            <w:r w:rsidR="0031188F">
              <w:rPr>
                <w:spacing w:val="-12"/>
                <w:sz w:val="21"/>
              </w:rPr>
              <w:t xml:space="preserve"> gate</w:t>
            </w:r>
            <w:proofErr w:type="gramEnd"/>
            <w:r w:rsidR="0031188F">
              <w:rPr>
                <w:spacing w:val="-12"/>
                <w:sz w:val="21"/>
              </w:rPr>
              <w:t xml:space="preserve"> at e</w:t>
            </w:r>
            <w:r w:rsidR="005F3711">
              <w:rPr>
                <w:spacing w:val="-12"/>
                <w:sz w:val="21"/>
              </w:rPr>
              <w:t>n</w:t>
            </w:r>
            <w:r w:rsidR="0031188F">
              <w:rPr>
                <w:spacing w:val="-12"/>
                <w:sz w:val="21"/>
              </w:rPr>
              <w:t xml:space="preserve">trance to track </w:t>
            </w:r>
            <w:r w:rsidR="005F3711">
              <w:rPr>
                <w:spacing w:val="-12"/>
                <w:sz w:val="21"/>
              </w:rPr>
              <w:t xml:space="preserve">to be collected by the Lead Coach. </w:t>
            </w:r>
          </w:p>
          <w:p w14:paraId="68EAB31C" w14:textId="37A0EDB1" w:rsidR="00F0756C" w:rsidRDefault="00F0756C">
            <w:pPr>
              <w:pStyle w:val="TableParagraph"/>
              <w:spacing w:before="109"/>
              <w:ind w:left="320" w:right="199"/>
              <w:jc w:val="both"/>
              <w:rPr>
                <w:sz w:val="21"/>
              </w:rPr>
            </w:pPr>
          </w:p>
        </w:tc>
      </w:tr>
      <w:tr w:rsidR="00E21D6C" w14:paraId="68EAB320" w14:textId="77777777" w:rsidTr="00E63468">
        <w:trPr>
          <w:trHeight w:val="769"/>
        </w:trPr>
        <w:tc>
          <w:tcPr>
            <w:tcW w:w="1582" w:type="dxa"/>
            <w:gridSpan w:val="3"/>
          </w:tcPr>
          <w:p w14:paraId="68EAB31E" w14:textId="77777777" w:rsidR="00E21D6C" w:rsidRDefault="00B5112D">
            <w:pPr>
              <w:pStyle w:val="TableParagraph"/>
              <w:spacing w:before="109"/>
              <w:ind w:left="783" w:right="311" w:hanging="140"/>
              <w:rPr>
                <w:b/>
                <w:sz w:val="21"/>
              </w:rPr>
            </w:pPr>
            <w:r>
              <w:rPr>
                <w:b/>
                <w:sz w:val="21"/>
              </w:rPr>
              <w:lastRenderedPageBreak/>
              <w:t>OTHER DAYS</w:t>
            </w:r>
          </w:p>
        </w:tc>
        <w:tc>
          <w:tcPr>
            <w:tcW w:w="9093" w:type="dxa"/>
            <w:gridSpan w:val="3"/>
          </w:tcPr>
          <w:p w14:paraId="68EAB31F" w14:textId="168F2826" w:rsidR="00E21D6C" w:rsidRDefault="009707E0">
            <w:pPr>
              <w:pStyle w:val="TableParagraph"/>
              <w:spacing w:before="109"/>
              <w:ind w:left="320" w:right="288"/>
              <w:rPr>
                <w:sz w:val="21"/>
              </w:rPr>
            </w:pPr>
            <w:r w:rsidRPr="009707E0">
              <w:rPr>
                <w:b/>
                <w:bCs/>
                <w:i/>
                <w:iCs/>
                <w:sz w:val="21"/>
              </w:rPr>
              <w:t>Fun in Athletics Groups:</w:t>
            </w:r>
            <w:r>
              <w:rPr>
                <w:sz w:val="21"/>
              </w:rPr>
              <w:t xml:space="preserve"> </w:t>
            </w:r>
            <w:r w:rsidR="00B5112D">
              <w:rPr>
                <w:sz w:val="21"/>
              </w:rPr>
              <w:t xml:space="preserve">On each subsequent day, your child must be </w:t>
            </w:r>
            <w:r w:rsidR="00A2140F">
              <w:rPr>
                <w:sz w:val="21"/>
              </w:rPr>
              <w:t xml:space="preserve">checked in </w:t>
            </w:r>
            <w:r w:rsidR="00B5112D">
              <w:rPr>
                <w:sz w:val="21"/>
              </w:rPr>
              <w:t xml:space="preserve">by </w:t>
            </w:r>
            <w:r w:rsidR="00FC5C89">
              <w:rPr>
                <w:sz w:val="21"/>
              </w:rPr>
              <w:t xml:space="preserve">a parent </w:t>
            </w:r>
            <w:r w:rsidR="00B5112D">
              <w:rPr>
                <w:sz w:val="21"/>
              </w:rPr>
              <w:t>with one of our Leaders in person or by your designated guardian where sharing lifts.</w:t>
            </w:r>
            <w:r w:rsidR="000A3391">
              <w:rPr>
                <w:sz w:val="21"/>
              </w:rPr>
              <w:t xml:space="preserve"> </w:t>
            </w:r>
            <w:r w:rsidR="00C55078">
              <w:rPr>
                <w:sz w:val="21"/>
              </w:rPr>
              <w:t>No further paperwork required.</w:t>
            </w:r>
          </w:p>
        </w:tc>
      </w:tr>
      <w:tr w:rsidR="00E21D6C" w14:paraId="68EAB326" w14:textId="77777777" w:rsidTr="00E63468">
        <w:trPr>
          <w:trHeight w:val="2157"/>
        </w:trPr>
        <w:tc>
          <w:tcPr>
            <w:tcW w:w="1582" w:type="dxa"/>
            <w:gridSpan w:val="3"/>
          </w:tcPr>
          <w:p w14:paraId="68EAB321" w14:textId="77777777" w:rsidR="00E21D6C" w:rsidRDefault="00B5112D">
            <w:pPr>
              <w:pStyle w:val="TableParagraph"/>
              <w:spacing w:before="108"/>
              <w:ind w:left="488"/>
              <w:rPr>
                <w:b/>
                <w:sz w:val="21"/>
              </w:rPr>
            </w:pPr>
            <w:r>
              <w:rPr>
                <w:b/>
                <w:sz w:val="21"/>
              </w:rPr>
              <w:t>LEAVING</w:t>
            </w:r>
          </w:p>
          <w:p w14:paraId="68EAB322" w14:textId="77777777" w:rsidR="00E21D6C" w:rsidRDefault="00B5112D">
            <w:pPr>
              <w:pStyle w:val="TableParagraph"/>
              <w:spacing w:before="1"/>
              <w:ind w:left="882"/>
              <w:rPr>
                <w:b/>
                <w:sz w:val="21"/>
              </w:rPr>
            </w:pPr>
            <w:r>
              <w:rPr>
                <w:b/>
                <w:sz w:val="21"/>
              </w:rPr>
              <w:t>SITE</w:t>
            </w:r>
          </w:p>
        </w:tc>
        <w:tc>
          <w:tcPr>
            <w:tcW w:w="9093" w:type="dxa"/>
            <w:gridSpan w:val="3"/>
          </w:tcPr>
          <w:p w14:paraId="68EAB323" w14:textId="3B247DDB" w:rsidR="00E21D6C" w:rsidRDefault="00B5112D">
            <w:pPr>
              <w:pStyle w:val="TableParagraph"/>
              <w:spacing w:before="108"/>
              <w:ind w:left="320" w:right="201"/>
              <w:jc w:val="both"/>
              <w:rPr>
                <w:sz w:val="21"/>
              </w:rPr>
            </w:pPr>
            <w:r>
              <w:rPr>
                <w:sz w:val="21"/>
              </w:rPr>
              <w:t xml:space="preserve">No parents or other adults are allowed within the track boundary while activities are going on. As youngsters leave at the end of the day, they will be checked out on the Register at the </w:t>
            </w:r>
            <w:r w:rsidR="00F0756C">
              <w:rPr>
                <w:sz w:val="21"/>
              </w:rPr>
              <w:t xml:space="preserve">track </w:t>
            </w:r>
            <w:r>
              <w:rPr>
                <w:sz w:val="21"/>
              </w:rPr>
              <w:t>gate having identified the persons responsible for collecting them. This includes famil</w:t>
            </w:r>
            <w:r w:rsidR="00F0756C">
              <w:rPr>
                <w:sz w:val="21"/>
              </w:rPr>
              <w:t xml:space="preserve">y </w:t>
            </w:r>
            <w:r w:rsidR="009707E0">
              <w:rPr>
                <w:sz w:val="21"/>
              </w:rPr>
              <w:t>groups</w:t>
            </w:r>
            <w:r>
              <w:rPr>
                <w:sz w:val="21"/>
              </w:rPr>
              <w:t xml:space="preserve"> who are car-sharing.</w:t>
            </w:r>
          </w:p>
          <w:p w14:paraId="68EAB324" w14:textId="77777777" w:rsidR="00E21D6C" w:rsidRDefault="00E21D6C">
            <w:pPr>
              <w:pStyle w:val="TableParagraph"/>
              <w:ind w:left="0"/>
              <w:rPr>
                <w:sz w:val="21"/>
              </w:rPr>
            </w:pPr>
          </w:p>
          <w:p w14:paraId="68EAB325" w14:textId="5EF7BC86" w:rsidR="008D738A" w:rsidRDefault="00B5112D" w:rsidP="00F51871">
            <w:pPr>
              <w:pStyle w:val="TableParagraph"/>
              <w:spacing w:line="250" w:lineRule="atLeast"/>
              <w:ind w:left="320" w:right="198"/>
              <w:jc w:val="both"/>
              <w:rPr>
                <w:sz w:val="21"/>
              </w:rPr>
            </w:pPr>
            <w:r>
              <w:rPr>
                <w:sz w:val="21"/>
              </w:rPr>
              <w:t>No</w:t>
            </w:r>
            <w:r>
              <w:rPr>
                <w:spacing w:val="-5"/>
                <w:sz w:val="21"/>
              </w:rPr>
              <w:t xml:space="preserve"> </w:t>
            </w:r>
            <w:r>
              <w:rPr>
                <w:sz w:val="21"/>
              </w:rPr>
              <w:t>child</w:t>
            </w:r>
            <w:r>
              <w:rPr>
                <w:spacing w:val="-4"/>
                <w:sz w:val="21"/>
              </w:rPr>
              <w:t xml:space="preserve"> </w:t>
            </w:r>
            <w:r>
              <w:rPr>
                <w:sz w:val="21"/>
              </w:rPr>
              <w:t>will</w:t>
            </w:r>
            <w:r>
              <w:rPr>
                <w:spacing w:val="-7"/>
                <w:sz w:val="21"/>
              </w:rPr>
              <w:t xml:space="preserve"> </w:t>
            </w:r>
            <w:r>
              <w:rPr>
                <w:sz w:val="21"/>
              </w:rPr>
              <w:t>be</w:t>
            </w:r>
            <w:r>
              <w:rPr>
                <w:spacing w:val="-4"/>
                <w:sz w:val="21"/>
              </w:rPr>
              <w:t xml:space="preserve"> </w:t>
            </w:r>
            <w:r>
              <w:rPr>
                <w:sz w:val="21"/>
              </w:rPr>
              <w:t>allowed</w:t>
            </w:r>
            <w:r>
              <w:rPr>
                <w:spacing w:val="-4"/>
                <w:sz w:val="21"/>
              </w:rPr>
              <w:t xml:space="preserve"> </w:t>
            </w:r>
            <w:r>
              <w:rPr>
                <w:sz w:val="21"/>
              </w:rPr>
              <w:t>to</w:t>
            </w:r>
            <w:r>
              <w:rPr>
                <w:spacing w:val="-4"/>
                <w:sz w:val="21"/>
              </w:rPr>
              <w:t xml:space="preserve"> </w:t>
            </w:r>
            <w:r>
              <w:rPr>
                <w:sz w:val="21"/>
              </w:rPr>
              <w:t>leave</w:t>
            </w:r>
            <w:r>
              <w:rPr>
                <w:spacing w:val="-3"/>
                <w:sz w:val="21"/>
              </w:rPr>
              <w:t xml:space="preserve"> </w:t>
            </w:r>
            <w:r>
              <w:rPr>
                <w:spacing w:val="-2"/>
                <w:sz w:val="21"/>
              </w:rPr>
              <w:t>the</w:t>
            </w:r>
            <w:r>
              <w:rPr>
                <w:spacing w:val="-4"/>
                <w:sz w:val="21"/>
              </w:rPr>
              <w:t xml:space="preserve"> </w:t>
            </w:r>
            <w:r>
              <w:rPr>
                <w:sz w:val="21"/>
              </w:rPr>
              <w:t>site</w:t>
            </w:r>
            <w:r>
              <w:rPr>
                <w:spacing w:val="-3"/>
                <w:sz w:val="21"/>
              </w:rPr>
              <w:t xml:space="preserve"> </w:t>
            </w:r>
            <w:r>
              <w:rPr>
                <w:sz w:val="21"/>
              </w:rPr>
              <w:t>on</w:t>
            </w:r>
            <w:r>
              <w:rPr>
                <w:spacing w:val="-5"/>
                <w:sz w:val="21"/>
              </w:rPr>
              <w:t xml:space="preserve"> </w:t>
            </w:r>
            <w:r>
              <w:rPr>
                <w:sz w:val="21"/>
              </w:rPr>
              <w:t>their</w:t>
            </w:r>
            <w:r>
              <w:rPr>
                <w:spacing w:val="-3"/>
                <w:sz w:val="21"/>
              </w:rPr>
              <w:t xml:space="preserve"> </w:t>
            </w:r>
            <w:r>
              <w:rPr>
                <w:sz w:val="21"/>
              </w:rPr>
              <w:t>own</w:t>
            </w:r>
            <w:r>
              <w:rPr>
                <w:spacing w:val="-4"/>
                <w:sz w:val="21"/>
              </w:rPr>
              <w:t xml:space="preserve"> </w:t>
            </w:r>
            <w:r>
              <w:rPr>
                <w:sz w:val="21"/>
              </w:rPr>
              <w:t>without</w:t>
            </w:r>
            <w:r>
              <w:rPr>
                <w:spacing w:val="-4"/>
                <w:sz w:val="21"/>
              </w:rPr>
              <w:t xml:space="preserve"> </w:t>
            </w:r>
            <w:r>
              <w:rPr>
                <w:sz w:val="21"/>
              </w:rPr>
              <w:t>written</w:t>
            </w:r>
            <w:r>
              <w:rPr>
                <w:spacing w:val="-3"/>
                <w:sz w:val="21"/>
              </w:rPr>
              <w:t xml:space="preserve"> </w:t>
            </w:r>
            <w:r>
              <w:rPr>
                <w:sz w:val="21"/>
              </w:rPr>
              <w:t>permission</w:t>
            </w:r>
            <w:r>
              <w:rPr>
                <w:spacing w:val="-5"/>
                <w:sz w:val="21"/>
              </w:rPr>
              <w:t xml:space="preserve"> </w:t>
            </w:r>
            <w:r>
              <w:rPr>
                <w:sz w:val="21"/>
              </w:rPr>
              <w:t>handed</w:t>
            </w:r>
            <w:r>
              <w:rPr>
                <w:spacing w:val="-4"/>
                <w:sz w:val="21"/>
              </w:rPr>
              <w:t xml:space="preserve"> </w:t>
            </w:r>
            <w:r>
              <w:rPr>
                <w:sz w:val="21"/>
              </w:rPr>
              <w:t>in</w:t>
            </w:r>
            <w:r>
              <w:rPr>
                <w:spacing w:val="-5"/>
                <w:sz w:val="21"/>
              </w:rPr>
              <w:t xml:space="preserve"> </w:t>
            </w:r>
            <w:r>
              <w:rPr>
                <w:sz w:val="21"/>
              </w:rPr>
              <w:t>advance to one of the Managers / Lead Coaches. (We regularly get youngsters who live locally who may wish to</w:t>
            </w:r>
            <w:r>
              <w:rPr>
                <w:spacing w:val="-5"/>
                <w:sz w:val="21"/>
              </w:rPr>
              <w:t xml:space="preserve"> </w:t>
            </w:r>
            <w:proofErr w:type="spellStart"/>
            <w:r>
              <w:rPr>
                <w:sz w:val="21"/>
              </w:rPr>
              <w:t>eg</w:t>
            </w:r>
            <w:proofErr w:type="spellEnd"/>
            <w:r>
              <w:rPr>
                <w:spacing w:val="-4"/>
                <w:sz w:val="21"/>
              </w:rPr>
              <w:t xml:space="preserve"> </w:t>
            </w:r>
            <w:r>
              <w:rPr>
                <w:sz w:val="21"/>
              </w:rPr>
              <w:t>cycle</w:t>
            </w:r>
            <w:r w:rsidR="003F237A">
              <w:rPr>
                <w:sz w:val="21"/>
              </w:rPr>
              <w:t>/ walk</w:t>
            </w:r>
            <w:r>
              <w:rPr>
                <w:spacing w:val="-5"/>
                <w:sz w:val="21"/>
              </w:rPr>
              <w:t xml:space="preserve"> </w:t>
            </w:r>
            <w:r>
              <w:rPr>
                <w:sz w:val="21"/>
              </w:rPr>
              <w:t>home</w:t>
            </w:r>
            <w:r>
              <w:rPr>
                <w:spacing w:val="-6"/>
                <w:sz w:val="21"/>
              </w:rPr>
              <w:t xml:space="preserve"> </w:t>
            </w:r>
            <w:r>
              <w:rPr>
                <w:sz w:val="21"/>
              </w:rPr>
              <w:t>–</w:t>
            </w:r>
            <w:r>
              <w:rPr>
                <w:spacing w:val="-5"/>
                <w:sz w:val="21"/>
              </w:rPr>
              <w:t xml:space="preserve"> </w:t>
            </w:r>
            <w:r>
              <w:rPr>
                <w:sz w:val="21"/>
              </w:rPr>
              <w:t>we</w:t>
            </w:r>
            <w:r>
              <w:rPr>
                <w:spacing w:val="-3"/>
                <w:sz w:val="21"/>
              </w:rPr>
              <w:t xml:space="preserve"> </w:t>
            </w:r>
            <w:r>
              <w:rPr>
                <w:sz w:val="21"/>
              </w:rPr>
              <w:t>are</w:t>
            </w:r>
            <w:r>
              <w:rPr>
                <w:spacing w:val="-6"/>
                <w:sz w:val="21"/>
              </w:rPr>
              <w:t xml:space="preserve"> </w:t>
            </w:r>
            <w:r>
              <w:rPr>
                <w:sz w:val="21"/>
              </w:rPr>
              <w:t>happy</w:t>
            </w:r>
            <w:r>
              <w:rPr>
                <w:spacing w:val="-3"/>
                <w:sz w:val="21"/>
              </w:rPr>
              <w:t xml:space="preserve"> </w:t>
            </w:r>
            <w:r>
              <w:rPr>
                <w:sz w:val="21"/>
              </w:rPr>
              <w:t>to</w:t>
            </w:r>
            <w:r>
              <w:rPr>
                <w:spacing w:val="-7"/>
                <w:sz w:val="21"/>
              </w:rPr>
              <w:t xml:space="preserve"> </w:t>
            </w:r>
            <w:r>
              <w:rPr>
                <w:sz w:val="21"/>
              </w:rPr>
              <w:t>facilitate</w:t>
            </w:r>
            <w:r>
              <w:rPr>
                <w:spacing w:val="-4"/>
                <w:sz w:val="21"/>
              </w:rPr>
              <w:t xml:space="preserve"> </w:t>
            </w:r>
            <w:r>
              <w:rPr>
                <w:sz w:val="21"/>
              </w:rPr>
              <w:t>this</w:t>
            </w:r>
            <w:r>
              <w:rPr>
                <w:spacing w:val="-4"/>
                <w:sz w:val="21"/>
              </w:rPr>
              <w:t xml:space="preserve"> </w:t>
            </w:r>
            <w:r>
              <w:rPr>
                <w:sz w:val="21"/>
              </w:rPr>
              <w:t>but</w:t>
            </w:r>
            <w:r>
              <w:rPr>
                <w:spacing w:val="-7"/>
                <w:sz w:val="21"/>
              </w:rPr>
              <w:t xml:space="preserve"> </w:t>
            </w:r>
            <w:r>
              <w:rPr>
                <w:sz w:val="21"/>
              </w:rPr>
              <w:t>only</w:t>
            </w:r>
            <w:r>
              <w:rPr>
                <w:spacing w:val="-3"/>
                <w:sz w:val="21"/>
              </w:rPr>
              <w:t xml:space="preserve"> </w:t>
            </w:r>
            <w:r>
              <w:rPr>
                <w:sz w:val="21"/>
              </w:rPr>
              <w:t>at</w:t>
            </w:r>
            <w:r>
              <w:rPr>
                <w:spacing w:val="-6"/>
                <w:sz w:val="21"/>
              </w:rPr>
              <w:t xml:space="preserve"> </w:t>
            </w:r>
            <w:r>
              <w:rPr>
                <w:spacing w:val="-2"/>
                <w:sz w:val="21"/>
              </w:rPr>
              <w:t>the</w:t>
            </w:r>
            <w:r>
              <w:rPr>
                <w:spacing w:val="-3"/>
                <w:sz w:val="21"/>
              </w:rPr>
              <w:t xml:space="preserve"> </w:t>
            </w:r>
            <w:r>
              <w:rPr>
                <w:sz w:val="21"/>
              </w:rPr>
              <w:t>parent’s</w:t>
            </w:r>
            <w:r>
              <w:rPr>
                <w:spacing w:val="-7"/>
                <w:sz w:val="21"/>
              </w:rPr>
              <w:t xml:space="preserve"> </w:t>
            </w:r>
            <w:r>
              <w:rPr>
                <w:sz w:val="21"/>
              </w:rPr>
              <w:t>explicit</w:t>
            </w:r>
            <w:r>
              <w:rPr>
                <w:spacing w:val="-8"/>
                <w:sz w:val="21"/>
              </w:rPr>
              <w:t xml:space="preserve"> </w:t>
            </w:r>
            <w:r>
              <w:rPr>
                <w:sz w:val="21"/>
              </w:rPr>
              <w:t>written</w:t>
            </w:r>
            <w:r>
              <w:rPr>
                <w:spacing w:val="-4"/>
                <w:sz w:val="21"/>
              </w:rPr>
              <w:t xml:space="preserve"> </w:t>
            </w:r>
            <w:r>
              <w:rPr>
                <w:sz w:val="21"/>
              </w:rPr>
              <w:t>request</w:t>
            </w:r>
            <w:r>
              <w:rPr>
                <w:spacing w:val="-5"/>
                <w:sz w:val="21"/>
              </w:rPr>
              <w:t xml:space="preserve"> </w:t>
            </w:r>
            <w:r>
              <w:rPr>
                <w:sz w:val="21"/>
              </w:rPr>
              <w:t>and permission).</w:t>
            </w:r>
          </w:p>
        </w:tc>
      </w:tr>
      <w:tr w:rsidR="008D738A" w14:paraId="6F088DD3" w14:textId="77777777" w:rsidTr="00E63468">
        <w:trPr>
          <w:gridBefore w:val="1"/>
          <w:gridAfter w:val="1"/>
          <w:wBefore w:w="21" w:type="dxa"/>
          <w:wAfter w:w="70" w:type="dxa"/>
          <w:trHeight w:val="2051"/>
        </w:trPr>
        <w:tc>
          <w:tcPr>
            <w:tcW w:w="1554" w:type="dxa"/>
          </w:tcPr>
          <w:p w14:paraId="1BA72572" w14:textId="77777777" w:rsidR="008D738A" w:rsidRDefault="008D738A" w:rsidP="00B31E97">
            <w:pPr>
              <w:pStyle w:val="TableParagraph"/>
              <w:spacing w:before="108"/>
              <w:ind w:left="0" w:right="273"/>
              <w:rPr>
                <w:b/>
                <w:sz w:val="21"/>
              </w:rPr>
            </w:pPr>
            <w:r>
              <w:rPr>
                <w:b/>
                <w:sz w:val="21"/>
              </w:rPr>
              <w:t xml:space="preserve">What </w:t>
            </w:r>
            <w:r>
              <w:rPr>
                <w:b/>
                <w:spacing w:val="-5"/>
                <w:sz w:val="21"/>
              </w:rPr>
              <w:t xml:space="preserve">your </w:t>
            </w:r>
            <w:r>
              <w:rPr>
                <w:b/>
                <w:sz w:val="21"/>
              </w:rPr>
              <w:t>Child</w:t>
            </w:r>
            <w:r>
              <w:rPr>
                <w:b/>
                <w:spacing w:val="-1"/>
                <w:sz w:val="21"/>
              </w:rPr>
              <w:t xml:space="preserve"> </w:t>
            </w:r>
            <w:r>
              <w:rPr>
                <w:b/>
                <w:sz w:val="21"/>
              </w:rPr>
              <w:t>needs to</w:t>
            </w:r>
            <w:r>
              <w:rPr>
                <w:b/>
                <w:spacing w:val="-2"/>
                <w:sz w:val="21"/>
              </w:rPr>
              <w:t xml:space="preserve"> </w:t>
            </w:r>
            <w:r>
              <w:rPr>
                <w:b/>
                <w:sz w:val="21"/>
              </w:rPr>
              <w:t>wear</w:t>
            </w:r>
          </w:p>
        </w:tc>
        <w:tc>
          <w:tcPr>
            <w:tcW w:w="9030" w:type="dxa"/>
            <w:gridSpan w:val="3"/>
          </w:tcPr>
          <w:p w14:paraId="7654402E" w14:textId="5E124DED" w:rsidR="008D738A" w:rsidRDefault="008D738A" w:rsidP="00B31E97">
            <w:pPr>
              <w:pStyle w:val="TableParagraph"/>
              <w:spacing w:before="108"/>
              <w:ind w:left="0" w:right="897"/>
              <w:rPr>
                <w:sz w:val="21"/>
              </w:rPr>
            </w:pPr>
            <w:r>
              <w:rPr>
                <w:sz w:val="21"/>
              </w:rPr>
              <w:t>Sports gear suitable for the prevailing weather conditions, any appropriate style / design       acceptable.</w:t>
            </w:r>
          </w:p>
          <w:p w14:paraId="192F26A4" w14:textId="77777777" w:rsidR="008D738A" w:rsidRDefault="008D738A" w:rsidP="00B31E97">
            <w:pPr>
              <w:pStyle w:val="TableParagraph"/>
              <w:tabs>
                <w:tab w:val="left" w:pos="2060"/>
              </w:tabs>
              <w:spacing w:before="1"/>
              <w:rPr>
                <w:sz w:val="21"/>
              </w:rPr>
            </w:pPr>
            <w:r>
              <w:rPr>
                <w:sz w:val="21"/>
              </w:rPr>
              <w:t>In</w:t>
            </w:r>
            <w:r>
              <w:rPr>
                <w:spacing w:val="-1"/>
                <w:sz w:val="21"/>
              </w:rPr>
              <w:t xml:space="preserve"> </w:t>
            </w:r>
            <w:r>
              <w:rPr>
                <w:sz w:val="21"/>
              </w:rPr>
              <w:t>warm</w:t>
            </w:r>
            <w:r>
              <w:rPr>
                <w:spacing w:val="-3"/>
                <w:sz w:val="21"/>
              </w:rPr>
              <w:t xml:space="preserve"> </w:t>
            </w:r>
            <w:r>
              <w:rPr>
                <w:sz w:val="21"/>
              </w:rPr>
              <w:t>weather:</w:t>
            </w:r>
            <w:r>
              <w:rPr>
                <w:sz w:val="21"/>
              </w:rPr>
              <w:tab/>
            </w:r>
            <w:proofErr w:type="gramStart"/>
            <w:r>
              <w:rPr>
                <w:sz w:val="21"/>
              </w:rPr>
              <w:t>Hats  -</w:t>
            </w:r>
            <w:proofErr w:type="gramEnd"/>
            <w:r>
              <w:rPr>
                <w:sz w:val="21"/>
              </w:rPr>
              <w:t xml:space="preserve"> essential - and light</w:t>
            </w:r>
            <w:r>
              <w:rPr>
                <w:spacing w:val="-4"/>
                <w:sz w:val="21"/>
              </w:rPr>
              <w:t xml:space="preserve"> </w:t>
            </w:r>
            <w:r>
              <w:rPr>
                <w:sz w:val="21"/>
              </w:rPr>
              <w:t>t-shirts</w:t>
            </w:r>
          </w:p>
          <w:p w14:paraId="40EA13DB" w14:textId="77777777" w:rsidR="008D738A" w:rsidRDefault="008D738A" w:rsidP="00B31E97">
            <w:pPr>
              <w:pStyle w:val="TableParagraph"/>
              <w:tabs>
                <w:tab w:val="left" w:pos="2069"/>
              </w:tabs>
              <w:spacing w:before="1"/>
              <w:ind w:right="198"/>
              <w:rPr>
                <w:sz w:val="21"/>
              </w:rPr>
            </w:pPr>
            <w:r>
              <w:rPr>
                <w:sz w:val="21"/>
              </w:rPr>
              <w:t>When</w:t>
            </w:r>
            <w:r>
              <w:rPr>
                <w:spacing w:val="-1"/>
                <w:sz w:val="21"/>
              </w:rPr>
              <w:t xml:space="preserve"> </w:t>
            </w:r>
            <w:r>
              <w:rPr>
                <w:sz w:val="21"/>
              </w:rPr>
              <w:t>it</w:t>
            </w:r>
            <w:r>
              <w:rPr>
                <w:spacing w:val="-2"/>
                <w:sz w:val="21"/>
              </w:rPr>
              <w:t xml:space="preserve"> </w:t>
            </w:r>
            <w:r>
              <w:rPr>
                <w:sz w:val="21"/>
              </w:rPr>
              <w:t>rains:</w:t>
            </w:r>
            <w:r>
              <w:rPr>
                <w:sz w:val="21"/>
              </w:rPr>
              <w:tab/>
              <w:t>We go ahead in the rain so rain jackets etc should be included in your kit. Trainers will be essential, but spikes will not be. In general, these will only be useful (but not essential) for older athletes (aged 12+) doing more advanced sessions. Even then, regular training in spikes is more likely to cause injury and reduce the benefit in competitive</w:t>
            </w:r>
            <w:r>
              <w:rPr>
                <w:spacing w:val="-23"/>
                <w:sz w:val="21"/>
              </w:rPr>
              <w:t xml:space="preserve"> </w:t>
            </w:r>
            <w:r>
              <w:rPr>
                <w:sz w:val="21"/>
              </w:rPr>
              <w:t>situations.</w:t>
            </w:r>
          </w:p>
        </w:tc>
      </w:tr>
      <w:tr w:rsidR="005826BA" w14:paraId="44516375" w14:textId="77777777" w:rsidTr="005826BA">
        <w:trPr>
          <w:gridBefore w:val="1"/>
          <w:gridAfter w:val="1"/>
          <w:wBefore w:w="16" w:type="dxa"/>
          <w:wAfter w:w="75" w:type="dxa"/>
          <w:trHeight w:val="1281"/>
        </w:trPr>
        <w:tc>
          <w:tcPr>
            <w:tcW w:w="1762" w:type="dxa"/>
            <w:gridSpan w:val="3"/>
          </w:tcPr>
          <w:p w14:paraId="296531A0" w14:textId="77777777" w:rsidR="005826BA" w:rsidRDefault="005826BA" w:rsidP="00E63468">
            <w:pPr>
              <w:pStyle w:val="TableParagraph"/>
              <w:spacing w:before="109"/>
              <w:ind w:left="0" w:right="317"/>
              <w:rPr>
                <w:b/>
                <w:sz w:val="21"/>
              </w:rPr>
            </w:pPr>
            <w:r>
              <w:rPr>
                <w:b/>
                <w:sz w:val="21"/>
              </w:rPr>
              <w:t>Lunch Time</w:t>
            </w:r>
          </w:p>
        </w:tc>
        <w:tc>
          <w:tcPr>
            <w:tcW w:w="8822" w:type="dxa"/>
          </w:tcPr>
          <w:p w14:paraId="2A2D9221" w14:textId="77777777" w:rsidR="005826BA" w:rsidRDefault="005826BA" w:rsidP="00E63468">
            <w:pPr>
              <w:pStyle w:val="TableParagraph"/>
              <w:spacing w:before="109" w:line="255" w:lineRule="exact"/>
              <w:ind w:left="0"/>
              <w:rPr>
                <w:sz w:val="21"/>
              </w:rPr>
            </w:pPr>
            <w:r>
              <w:rPr>
                <w:sz w:val="21"/>
              </w:rPr>
              <w:t xml:space="preserve">For the Fun in Athletics Day camps: Lunch each day this will be from 12 noon until </w:t>
            </w:r>
            <w:proofErr w:type="gramStart"/>
            <w:r>
              <w:rPr>
                <w:sz w:val="21"/>
              </w:rPr>
              <w:t>12.45 .</w:t>
            </w:r>
            <w:proofErr w:type="gramEnd"/>
            <w:r>
              <w:rPr>
                <w:sz w:val="21"/>
              </w:rPr>
              <w:t xml:space="preserve"> This will usually include some “Quiet Time” with more chilled games or talent contests.</w:t>
            </w:r>
          </w:p>
          <w:p w14:paraId="314BCF03" w14:textId="77777777" w:rsidR="005826BA" w:rsidRDefault="005826BA" w:rsidP="00E63468">
            <w:pPr>
              <w:pStyle w:val="TableParagraph"/>
              <w:spacing w:before="1"/>
              <w:ind w:left="0" w:right="238"/>
              <w:rPr>
                <w:sz w:val="21"/>
              </w:rPr>
            </w:pPr>
            <w:r>
              <w:rPr>
                <w:sz w:val="21"/>
              </w:rPr>
              <w:t>This will be the only time when members of the Public (but specifically approved Track Members) will be allowed access to the track for their own sessions while your child is on the site.</w:t>
            </w:r>
          </w:p>
        </w:tc>
      </w:tr>
      <w:tr w:rsidR="005826BA" w14:paraId="1F56DD4A" w14:textId="77777777" w:rsidTr="00E63468">
        <w:trPr>
          <w:gridBefore w:val="1"/>
          <w:gridAfter w:val="1"/>
          <w:wBefore w:w="16" w:type="dxa"/>
          <w:wAfter w:w="75" w:type="dxa"/>
          <w:trHeight w:val="1156"/>
        </w:trPr>
        <w:tc>
          <w:tcPr>
            <w:tcW w:w="1762" w:type="dxa"/>
            <w:gridSpan w:val="3"/>
          </w:tcPr>
          <w:p w14:paraId="01615048" w14:textId="77777777" w:rsidR="005826BA" w:rsidRDefault="005826BA" w:rsidP="00B31E97">
            <w:pPr>
              <w:pStyle w:val="TableParagraph"/>
              <w:spacing w:before="110"/>
              <w:ind w:left="603" w:right="240" w:hanging="46"/>
              <w:rPr>
                <w:b/>
                <w:sz w:val="21"/>
              </w:rPr>
            </w:pPr>
            <w:r>
              <w:rPr>
                <w:b/>
                <w:sz w:val="21"/>
              </w:rPr>
              <w:t xml:space="preserve">  </w:t>
            </w:r>
          </w:p>
        </w:tc>
        <w:tc>
          <w:tcPr>
            <w:tcW w:w="8822" w:type="dxa"/>
          </w:tcPr>
          <w:p w14:paraId="0D51864B" w14:textId="30A46D92" w:rsidR="005826BA" w:rsidRDefault="005826BA" w:rsidP="00E63468">
            <w:pPr>
              <w:pStyle w:val="TableParagraph"/>
              <w:spacing w:before="110"/>
              <w:ind w:left="0" w:right="195"/>
              <w:rPr>
                <w:sz w:val="21"/>
              </w:rPr>
            </w:pPr>
            <w:r>
              <w:rPr>
                <w:sz w:val="21"/>
              </w:rPr>
              <w:t xml:space="preserve">There are also no vending machines or any form of catering available. So youngsters must </w:t>
            </w:r>
            <w:proofErr w:type="gramStart"/>
            <w:r>
              <w:rPr>
                <w:sz w:val="21"/>
              </w:rPr>
              <w:t>arrive  with</w:t>
            </w:r>
            <w:proofErr w:type="gramEnd"/>
            <w:r>
              <w:rPr>
                <w:sz w:val="21"/>
              </w:rPr>
              <w:t xml:space="preserve"> their own</w:t>
            </w:r>
            <w:r w:rsidR="00F51871">
              <w:rPr>
                <w:sz w:val="21"/>
              </w:rPr>
              <w:t xml:space="preserve"> packed</w:t>
            </w:r>
            <w:r>
              <w:rPr>
                <w:sz w:val="21"/>
              </w:rPr>
              <w:t xml:space="preserve"> lunches and snacks which must not be shared. </w:t>
            </w:r>
          </w:p>
          <w:p w14:paraId="0B999E34" w14:textId="77777777" w:rsidR="005826BA" w:rsidRDefault="005826BA" w:rsidP="00E63468">
            <w:pPr>
              <w:pStyle w:val="TableParagraph"/>
              <w:ind w:left="0" w:right="707"/>
              <w:rPr>
                <w:sz w:val="21"/>
              </w:rPr>
            </w:pPr>
            <w:r>
              <w:rPr>
                <w:sz w:val="21"/>
              </w:rPr>
              <w:t xml:space="preserve">Water refills </w:t>
            </w:r>
            <w:proofErr w:type="gramStart"/>
            <w:r>
              <w:rPr>
                <w:sz w:val="21"/>
              </w:rPr>
              <w:t>are available at all times</w:t>
            </w:r>
            <w:proofErr w:type="gramEnd"/>
            <w:r>
              <w:rPr>
                <w:sz w:val="21"/>
              </w:rPr>
              <w:t xml:space="preserve"> – your child just needs to ask a Leader to top up water bottles.</w:t>
            </w:r>
          </w:p>
        </w:tc>
      </w:tr>
      <w:tr w:rsidR="005826BA" w14:paraId="44888101" w14:textId="77777777" w:rsidTr="005826BA">
        <w:trPr>
          <w:gridBefore w:val="1"/>
          <w:gridAfter w:val="1"/>
          <w:wBefore w:w="16" w:type="dxa"/>
          <w:wAfter w:w="75" w:type="dxa"/>
          <w:trHeight w:val="1131"/>
        </w:trPr>
        <w:tc>
          <w:tcPr>
            <w:tcW w:w="1762" w:type="dxa"/>
            <w:gridSpan w:val="3"/>
          </w:tcPr>
          <w:p w14:paraId="6274180A" w14:textId="77777777" w:rsidR="005826BA" w:rsidRDefault="005826BA" w:rsidP="00E63468">
            <w:pPr>
              <w:pStyle w:val="TableParagraph"/>
              <w:spacing w:before="108"/>
              <w:ind w:left="0" w:right="307"/>
              <w:rPr>
                <w:b/>
                <w:sz w:val="21"/>
              </w:rPr>
            </w:pPr>
            <w:r>
              <w:rPr>
                <w:b/>
                <w:sz w:val="21"/>
              </w:rPr>
              <w:t>Breaks</w:t>
            </w:r>
          </w:p>
        </w:tc>
        <w:tc>
          <w:tcPr>
            <w:tcW w:w="8822" w:type="dxa"/>
          </w:tcPr>
          <w:p w14:paraId="1ACB2A03" w14:textId="77777777" w:rsidR="005826BA" w:rsidRDefault="005826BA" w:rsidP="00E63468">
            <w:pPr>
              <w:pStyle w:val="TableParagraph"/>
              <w:spacing w:before="108"/>
              <w:ind w:left="0" w:right="503"/>
              <w:rPr>
                <w:sz w:val="21"/>
              </w:rPr>
            </w:pPr>
            <w:r>
              <w:rPr>
                <w:sz w:val="21"/>
              </w:rPr>
              <w:t>Besides the Lunch break, there will be regular breaks during the day after each activity block is completed.</w:t>
            </w:r>
          </w:p>
          <w:p w14:paraId="7F17864F" w14:textId="64894590" w:rsidR="00E63468" w:rsidRDefault="005826BA" w:rsidP="00E63468">
            <w:pPr>
              <w:pStyle w:val="TableParagraph"/>
              <w:spacing w:before="1" w:line="250" w:lineRule="atLeast"/>
              <w:ind w:left="0" w:right="658"/>
              <w:rPr>
                <w:sz w:val="21"/>
              </w:rPr>
            </w:pPr>
            <w:r>
              <w:rPr>
                <w:sz w:val="21"/>
              </w:rPr>
              <w:t>In addition, on days with strong sunshine, there will be additional sheltered beaks within the activity blocks because of the lack of shelter on the site.</w:t>
            </w:r>
          </w:p>
        </w:tc>
      </w:tr>
    </w:tbl>
    <w:p w14:paraId="68EAB327" w14:textId="58125032" w:rsidR="00E21D6C" w:rsidRPr="00E63468" w:rsidRDefault="005826BA" w:rsidP="00E63468">
      <w:pPr>
        <w:pStyle w:val="BodyText"/>
        <w:rPr>
          <w:rFonts w:ascii="Times New Roman"/>
          <w:sz w:val="17"/>
        </w:rPr>
        <w:sectPr w:rsidR="00E21D6C" w:rsidRPr="00E63468">
          <w:headerReference w:type="default" r:id="rId6"/>
          <w:footerReference w:type="default" r:id="rId7"/>
          <w:type w:val="continuous"/>
          <w:pgSz w:w="11910" w:h="16840"/>
          <w:pgMar w:top="2200" w:right="460" w:bottom="1940" w:left="360" w:header="886" w:footer="1741" w:gutter="0"/>
          <w:cols w:space="720"/>
        </w:sectPr>
      </w:pPr>
      <w:r>
        <w:rPr>
          <w:noProof/>
        </w:rPr>
        <mc:AlternateContent>
          <mc:Choice Requires="wps">
            <w:drawing>
              <wp:anchor distT="0" distB="0" distL="0" distR="0" simplePos="0" relativeHeight="251659264" behindDoc="1" locked="0" layoutInCell="1" allowOverlap="1" wp14:anchorId="3431CECD" wp14:editId="3A670821">
                <wp:simplePos x="0" y="0"/>
                <wp:positionH relativeFrom="margin">
                  <wp:align>center</wp:align>
                </wp:positionH>
                <wp:positionV relativeFrom="paragraph">
                  <wp:posOffset>140246</wp:posOffset>
                </wp:positionV>
                <wp:extent cx="6823075" cy="1105535"/>
                <wp:effectExtent l="0" t="0" r="15875" b="1841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1058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76A6CC" w14:textId="77777777" w:rsidR="005826BA" w:rsidRDefault="005826BA" w:rsidP="005826BA">
                            <w:pPr>
                              <w:pStyle w:val="BodyText"/>
                              <w:spacing w:before="74" w:line="290" w:lineRule="auto"/>
                              <w:ind w:left="486" w:right="486"/>
                              <w:jc w:val="center"/>
                            </w:pPr>
                          </w:p>
                          <w:p w14:paraId="76E9B2AD" w14:textId="77777777" w:rsidR="005826BA" w:rsidRDefault="005826BA" w:rsidP="005826BA">
                            <w:pPr>
                              <w:pStyle w:val="BodyText"/>
                              <w:spacing w:before="74" w:line="290" w:lineRule="auto"/>
                              <w:ind w:left="486" w:right="486"/>
                              <w:jc w:val="center"/>
                            </w:pPr>
                            <w:r>
                              <w:t xml:space="preserve">We hope your child thoroughly enjoys their time with us. On </w:t>
                            </w:r>
                            <w:proofErr w:type="gramStart"/>
                            <w:r>
                              <w:t>past experience</w:t>
                            </w:r>
                            <w:proofErr w:type="gramEnd"/>
                            <w:r>
                              <w:t>, we know that kids who come to our Activity Camps return again and again.</w:t>
                            </w:r>
                          </w:p>
                          <w:p w14:paraId="7E789D7E" w14:textId="77777777" w:rsidR="005826BA" w:rsidRDefault="005826BA" w:rsidP="005826BA">
                            <w:pPr>
                              <w:pStyle w:val="BodyText"/>
                              <w:rPr>
                                <w:rFonts w:ascii="Times New Roman"/>
                                <w:sz w:val="17"/>
                              </w:rPr>
                            </w:pPr>
                          </w:p>
                          <w:p w14:paraId="743ED458" w14:textId="77777777" w:rsidR="005826BA" w:rsidRDefault="005826BA" w:rsidP="005826BA">
                            <w:pPr>
                              <w:ind w:left="485" w:right="486"/>
                              <w:jc w:val="center"/>
                              <w:rPr>
                                <w:b/>
                                <w:sz w:val="21"/>
                              </w:rPr>
                            </w:pPr>
                            <w:r>
                              <w:rPr>
                                <w:b/>
                                <w:sz w:val="21"/>
                              </w:rPr>
                              <w:t>Should you have any queries please contact us on 07762 252044.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1CECD" id="_x0000_t202" coordsize="21600,21600" o:spt="202" path="m,l,21600r21600,l21600,xe">
                <v:stroke joinstyle="miter"/>
                <v:path gradientshapeok="t" o:connecttype="rect"/>
              </v:shapetype>
              <v:shape id="Text Box 2" o:spid="_x0000_s1026" type="#_x0000_t202" style="position:absolute;margin-left:0;margin-top:11.05pt;width:537.25pt;height:87.0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" filled="f">
                <v:textbox inset="0,0,0,0">
                  <w:txbxContent>
                    <w:p w14:paraId="2476A6CC" w14:textId="77777777" w:rsidR="005826BA" w:rsidRDefault="005826BA" w:rsidP="005826BA">
                      <w:pPr>
                        <w:pStyle w:val="BodyText"/>
                        <w:spacing w:before="74" w:line="290" w:lineRule="auto"/>
                        <w:ind w:left="486" w:right="486"/>
                        <w:jc w:val="center"/>
                      </w:pPr>
                    </w:p>
                    <w:p w14:paraId="76E9B2AD" w14:textId="77777777" w:rsidR="005826BA" w:rsidRDefault="005826BA" w:rsidP="005826BA">
                      <w:pPr>
                        <w:pStyle w:val="BodyText"/>
                        <w:spacing w:before="74" w:line="290" w:lineRule="auto"/>
                        <w:ind w:left="486" w:right="486"/>
                        <w:jc w:val="center"/>
                      </w:pPr>
                      <w:r>
                        <w:t xml:space="preserve">We hope your child thoroughly enjoys their time with us. On </w:t>
                      </w:r>
                      <w:proofErr w:type="gramStart"/>
                      <w:r>
                        <w:t>past experience</w:t>
                      </w:r>
                      <w:proofErr w:type="gramEnd"/>
                      <w:r>
                        <w:t>, we know that kids who come to our Activity Camps return again and again.</w:t>
                      </w:r>
                    </w:p>
                    <w:p w14:paraId="7E789D7E" w14:textId="77777777" w:rsidR="005826BA" w:rsidRDefault="005826BA" w:rsidP="005826BA">
                      <w:pPr>
                        <w:pStyle w:val="BodyText"/>
                        <w:rPr>
                          <w:rFonts w:ascii="Times New Roman"/>
                          <w:sz w:val="17"/>
                        </w:rPr>
                      </w:pPr>
                    </w:p>
                    <w:p w14:paraId="743ED458" w14:textId="77777777" w:rsidR="005826BA" w:rsidRDefault="005826BA" w:rsidP="005826BA">
                      <w:pPr>
                        <w:ind w:left="485" w:right="486"/>
                        <w:jc w:val="center"/>
                        <w:rPr>
                          <w:b/>
                          <w:sz w:val="21"/>
                        </w:rPr>
                      </w:pPr>
                      <w:r>
                        <w:rPr>
                          <w:b/>
                          <w:sz w:val="21"/>
                        </w:rPr>
                        <w:t>Should you have any queries please contact us on 07762 252044.</w:t>
                      </w:r>
                    </w:p>
                  </w:txbxContent>
                </v:textbox>
                <w10:wrap type="topAndBottom" anchorx="margin"/>
              </v:shape>
            </w:pict>
          </mc:Fallback>
        </mc:AlternateContent>
      </w:r>
    </w:p>
    <w:p w14:paraId="68EAB328" w14:textId="77777777" w:rsidR="00E21D6C" w:rsidRDefault="00E21D6C">
      <w:pPr>
        <w:pStyle w:val="BodyText"/>
        <w:rPr>
          <w:rFonts w:ascii="Times New Roman"/>
          <w:sz w:val="20"/>
        </w:rPr>
      </w:pPr>
    </w:p>
    <w:sectPr w:rsidR="00E21D6C">
      <w:pgSz w:w="11910" w:h="16840"/>
      <w:pgMar w:top="2200" w:right="460" w:bottom="1940" w:left="360" w:header="886" w:footer="1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8B43" w14:textId="77777777" w:rsidR="00C2264C" w:rsidRDefault="00C2264C">
      <w:r>
        <w:separator/>
      </w:r>
    </w:p>
  </w:endnote>
  <w:endnote w:type="continuationSeparator" w:id="0">
    <w:p w14:paraId="66DBBE0C" w14:textId="77777777" w:rsidR="00C2264C" w:rsidRDefault="00C2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B352" w14:textId="6BE84796" w:rsidR="00E21D6C" w:rsidRDefault="009707E0">
    <w:pPr>
      <w:pStyle w:val="BodyText"/>
      <w:spacing w:line="14" w:lineRule="auto"/>
      <w:rPr>
        <w:sz w:val="20"/>
      </w:rPr>
    </w:pPr>
    <w:r>
      <w:rPr>
        <w:noProof/>
      </w:rPr>
      <mc:AlternateContent>
        <mc:Choice Requires="wps">
          <w:drawing>
            <wp:anchor distT="0" distB="0" distL="114300" distR="114300" simplePos="0" relativeHeight="503310968" behindDoc="1" locked="0" layoutInCell="1" allowOverlap="1" wp14:anchorId="68EAB358" wp14:editId="0A09A6B9">
              <wp:simplePos x="0" y="0"/>
              <wp:positionH relativeFrom="page">
                <wp:posOffset>5509728</wp:posOffset>
              </wp:positionH>
              <wp:positionV relativeFrom="page">
                <wp:posOffset>9442359</wp:posOffset>
              </wp:positionV>
              <wp:extent cx="1703912" cy="322580"/>
              <wp:effectExtent l="0" t="0" r="1079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912"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B363" w14:textId="3EAD0164" w:rsidR="00E21D6C" w:rsidRDefault="00F0756C">
                          <w:pPr>
                            <w:spacing w:line="235" w:lineRule="exact"/>
                            <w:ind w:left="20"/>
                            <w:rPr>
                              <w:b/>
                              <w:sz w:val="21"/>
                            </w:rPr>
                          </w:pPr>
                          <w:r>
                            <w:rPr>
                              <w:b/>
                              <w:sz w:val="21"/>
                            </w:rPr>
                            <w:t xml:space="preserve">   </w:t>
                          </w:r>
                          <w:r w:rsidR="00B5112D">
                            <w:rPr>
                              <w:b/>
                              <w:sz w:val="21"/>
                            </w:rPr>
                            <w:t>TRACKSTAR</w:t>
                          </w:r>
                          <w:r w:rsidR="009707E0">
                            <w:rPr>
                              <w:b/>
                              <w:sz w:val="21"/>
                            </w:rPr>
                            <w:t>S</w:t>
                          </w:r>
                          <w:r w:rsidR="00B5112D">
                            <w:rPr>
                              <w:b/>
                              <w:sz w:val="21"/>
                            </w:rPr>
                            <w:t>! LEAD</w:t>
                          </w:r>
                          <w:r w:rsidR="00B5112D">
                            <w:rPr>
                              <w:b/>
                              <w:spacing w:val="-13"/>
                              <w:sz w:val="21"/>
                            </w:rPr>
                            <w:t xml:space="preserve"> </w:t>
                          </w:r>
                          <w:r w:rsidR="00B5112D">
                            <w:rPr>
                              <w:b/>
                              <w:sz w:val="21"/>
                            </w:rPr>
                            <w:t>COAC</w:t>
                          </w:r>
                          <w:r>
                            <w:rPr>
                              <w:b/>
                              <w:sz w:val="21"/>
                            </w:rPr>
                            <w:t>H</w:t>
                          </w:r>
                        </w:p>
                        <w:p w14:paraId="68EAB364" w14:textId="7E8DE392" w:rsidR="00E21D6C" w:rsidRDefault="00F0756C" w:rsidP="00F0756C">
                          <w:pPr>
                            <w:rPr>
                              <w:b/>
                              <w:sz w:val="21"/>
                            </w:rPr>
                          </w:pPr>
                          <w:r>
                            <w:rPr>
                              <w:b/>
                              <w:sz w:val="21"/>
                            </w:rPr>
                            <w:t xml:space="preserve">                 CONTACT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AB358" id="_x0000_t202" coordsize="21600,21600" o:spt="202" path="m,l,21600r21600,l21600,xe">
              <v:stroke joinstyle="miter"/>
              <v:path gradientshapeok="t" o:connecttype="rect"/>
            </v:shapetype>
            <v:shape id="Text Box 4" o:spid="_x0000_s1028" type="#_x0000_t202" style="position:absolute;margin-left:433.85pt;margin-top:743.5pt;width:134.15pt;height:25.4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" filled="f" stroked="f">
              <v:textbox inset="0,0,0,0">
                <w:txbxContent>
                  <w:p w14:paraId="68EAB363" w14:textId="3EAD0164" w:rsidR="00E21D6C" w:rsidRDefault="00F0756C">
                    <w:pPr>
                      <w:spacing w:line="235" w:lineRule="exact"/>
                      <w:ind w:left="20"/>
                      <w:rPr>
                        <w:b/>
                        <w:sz w:val="21"/>
                      </w:rPr>
                    </w:pPr>
                    <w:r>
                      <w:rPr>
                        <w:b/>
                        <w:sz w:val="21"/>
                      </w:rPr>
                      <w:t xml:space="preserve">   </w:t>
                    </w:r>
                    <w:r w:rsidR="00B5112D">
                      <w:rPr>
                        <w:b/>
                        <w:sz w:val="21"/>
                      </w:rPr>
                      <w:t>TRACKSTAR</w:t>
                    </w:r>
                    <w:r w:rsidR="009707E0">
                      <w:rPr>
                        <w:b/>
                        <w:sz w:val="21"/>
                      </w:rPr>
                      <w:t>S</w:t>
                    </w:r>
                    <w:r w:rsidR="00B5112D">
                      <w:rPr>
                        <w:b/>
                        <w:sz w:val="21"/>
                      </w:rPr>
                      <w:t>! LEAD</w:t>
                    </w:r>
                    <w:r w:rsidR="00B5112D">
                      <w:rPr>
                        <w:b/>
                        <w:spacing w:val="-13"/>
                        <w:sz w:val="21"/>
                      </w:rPr>
                      <w:t xml:space="preserve"> </w:t>
                    </w:r>
                    <w:r w:rsidR="00B5112D">
                      <w:rPr>
                        <w:b/>
                        <w:sz w:val="21"/>
                      </w:rPr>
                      <w:t>COAC</w:t>
                    </w:r>
                    <w:r>
                      <w:rPr>
                        <w:b/>
                        <w:sz w:val="21"/>
                      </w:rPr>
                      <w:t>H</w:t>
                    </w:r>
                  </w:p>
                  <w:p w14:paraId="68EAB364" w14:textId="7E8DE392" w:rsidR="00E21D6C" w:rsidRDefault="00F0756C" w:rsidP="00F0756C">
                    <w:pPr>
                      <w:rPr>
                        <w:b/>
                        <w:sz w:val="21"/>
                      </w:rPr>
                    </w:pPr>
                    <w:r>
                      <w:rPr>
                        <w:b/>
                        <w:sz w:val="21"/>
                      </w:rPr>
                      <w:t xml:space="preserve">                 CONTACT DETAILS</w:t>
                    </w:r>
                  </w:p>
                </w:txbxContent>
              </v:textbox>
              <w10:wrap anchorx="page" anchory="page"/>
            </v:shape>
          </w:pict>
        </mc:Fallback>
      </mc:AlternateContent>
    </w:r>
    <w:r w:rsidR="003317CD">
      <w:rPr>
        <w:noProof/>
      </w:rPr>
      <mc:AlternateContent>
        <mc:Choice Requires="wps">
          <w:drawing>
            <wp:anchor distT="0" distB="0" distL="114300" distR="114300" simplePos="0" relativeHeight="503310992" behindDoc="1" locked="0" layoutInCell="1" allowOverlap="1" wp14:anchorId="68EAB359" wp14:editId="3154AAEF">
              <wp:simplePos x="0" y="0"/>
              <wp:positionH relativeFrom="page">
                <wp:posOffset>5348556</wp:posOffset>
              </wp:positionH>
              <wp:positionV relativeFrom="page">
                <wp:posOffset>9811148</wp:posOffset>
              </wp:positionV>
              <wp:extent cx="2018606" cy="322580"/>
              <wp:effectExtent l="0" t="0" r="127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06"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B365" w14:textId="4C88309E" w:rsidR="00E21D6C" w:rsidRDefault="00B5112D">
                          <w:pPr>
                            <w:pStyle w:val="BodyText"/>
                            <w:spacing w:line="235" w:lineRule="exact"/>
                            <w:ind w:left="20"/>
                          </w:pPr>
                          <w:r>
                            <w:t>Alan Hewson</w:t>
                          </w:r>
                          <w:r w:rsidR="00F0756C">
                            <w:t xml:space="preserve">         07762 252044</w:t>
                          </w:r>
                        </w:p>
                        <w:p w14:paraId="7BF5BD85" w14:textId="77777777" w:rsidR="00F0756C" w:rsidRDefault="00F0756C" w:rsidP="00F0756C">
                          <w:pPr>
                            <w:spacing w:line="235" w:lineRule="exact"/>
                            <w:ind w:left="20"/>
                            <w:rPr>
                              <w:sz w:val="21"/>
                            </w:rPr>
                          </w:pPr>
                          <w:r>
                            <w:rPr>
                              <w:b/>
                              <w:sz w:val="21"/>
                            </w:rPr>
                            <w:t xml:space="preserve">Email: </w:t>
                          </w:r>
                          <w:hyperlink r:id="rId1">
                            <w:r>
                              <w:rPr>
                                <w:sz w:val="21"/>
                              </w:rPr>
                              <w:t>speed.demons@live.co.uk</w:t>
                            </w:r>
                          </w:hyperlink>
                        </w:p>
                        <w:p w14:paraId="68EAB366" w14:textId="55A9B0CD" w:rsidR="00E21D6C" w:rsidRDefault="00E21D6C" w:rsidP="00F0756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B359" id="Text Box 3" o:spid="_x0000_s1029" type="#_x0000_t202" style="position:absolute;margin-left:421.15pt;margin-top:772.55pt;width:158.95pt;height:25.4pt;z-index:-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" filled="f" stroked="f">
              <v:textbox inset="0,0,0,0">
                <w:txbxContent>
                  <w:p w14:paraId="68EAB365" w14:textId="4C88309E" w:rsidR="00E21D6C" w:rsidRDefault="00B5112D">
                    <w:pPr>
                      <w:pStyle w:val="BodyText"/>
                      <w:spacing w:line="235" w:lineRule="exact"/>
                      <w:ind w:left="20"/>
                    </w:pPr>
                    <w:r>
                      <w:t>Alan Hewson</w:t>
                    </w:r>
                    <w:r w:rsidR="00F0756C">
                      <w:t xml:space="preserve">         07762 252044</w:t>
                    </w:r>
                  </w:p>
                  <w:p w14:paraId="7BF5BD85" w14:textId="77777777" w:rsidR="00F0756C" w:rsidRDefault="00F0756C" w:rsidP="00F0756C">
                    <w:pPr>
                      <w:spacing w:line="235" w:lineRule="exact"/>
                      <w:ind w:left="20"/>
                      <w:rPr>
                        <w:sz w:val="21"/>
                      </w:rPr>
                    </w:pPr>
                    <w:r>
                      <w:rPr>
                        <w:b/>
                        <w:sz w:val="21"/>
                      </w:rPr>
                      <w:t xml:space="preserve">Email: </w:t>
                    </w:r>
                    <w:hyperlink r:id="rId2">
                      <w:r>
                        <w:rPr>
                          <w:sz w:val="21"/>
                        </w:rPr>
                        <w:t>speed.demons@live.co.uk</w:t>
                      </w:r>
                    </w:hyperlink>
                  </w:p>
                  <w:p w14:paraId="68EAB366" w14:textId="55A9B0CD" w:rsidR="00E21D6C" w:rsidRDefault="00E21D6C" w:rsidP="00F0756C">
                    <w:pPr>
                      <w:pStyle w:val="BodyText"/>
                    </w:pPr>
                  </w:p>
                </w:txbxContent>
              </v:textbox>
              <w10:wrap anchorx="page" anchory="page"/>
            </v:shape>
          </w:pict>
        </mc:Fallback>
      </mc:AlternateContent>
    </w:r>
    <w:r w:rsidR="003317CD">
      <w:rPr>
        <w:noProof/>
      </w:rPr>
      <mc:AlternateContent>
        <mc:Choice Requires="wps">
          <w:drawing>
            <wp:anchor distT="0" distB="0" distL="114300" distR="114300" simplePos="0" relativeHeight="503310920" behindDoc="1" locked="0" layoutInCell="1" allowOverlap="1" wp14:anchorId="68EAB356" wp14:editId="3FFA624F">
              <wp:simplePos x="0" y="0"/>
              <wp:positionH relativeFrom="margin">
                <wp:align>center</wp:align>
              </wp:positionH>
              <wp:positionV relativeFrom="page">
                <wp:posOffset>9223674</wp:posOffset>
              </wp:positionV>
              <wp:extent cx="677354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3545" cy="0"/>
                      </a:xfrm>
                      <a:prstGeom prst="line">
                        <a:avLst/>
                      </a:prstGeom>
                      <a:noFill/>
                      <a:ln w="8709">
                        <a:solidFill>
                          <a:srgbClr val="006E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83EA" id="Line 6" o:spid="_x0000_s1026" style="position:absolute;z-index:-5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26.25pt" to="533.35pt,7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" strokecolor="#006ebf" strokeweight=".24192mm">
              <w10:wrap anchorx="margin" anchory="page"/>
            </v:line>
          </w:pict>
        </mc:Fallback>
      </mc:AlternateContent>
    </w:r>
    <w:r w:rsidR="00A37EF6">
      <w:rPr>
        <w:noProof/>
      </w:rPr>
      <mc:AlternateContent>
        <mc:Choice Requires="wps">
          <w:drawing>
            <wp:anchor distT="0" distB="0" distL="114300" distR="114300" simplePos="0" relativeHeight="503310944" behindDoc="1" locked="0" layoutInCell="1" allowOverlap="1" wp14:anchorId="68EAB357" wp14:editId="1D4E981F">
              <wp:simplePos x="0" y="0"/>
              <wp:positionH relativeFrom="page">
                <wp:posOffset>346710</wp:posOffset>
              </wp:positionH>
              <wp:positionV relativeFrom="page">
                <wp:posOffset>9443720</wp:posOffset>
              </wp:positionV>
              <wp:extent cx="1755140" cy="810260"/>
              <wp:effectExtent l="3810" t="4445" r="3175"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B360" w14:textId="77777777" w:rsidR="00E21D6C" w:rsidRDefault="00B5112D">
                          <w:pPr>
                            <w:spacing w:line="235" w:lineRule="exact"/>
                            <w:ind w:left="20"/>
                            <w:rPr>
                              <w:b/>
                              <w:sz w:val="21"/>
                            </w:rPr>
                          </w:pPr>
                          <w:r>
                            <w:rPr>
                              <w:b/>
                              <w:sz w:val="21"/>
                            </w:rPr>
                            <w:t>BUCKS SPEED DEMONS</w:t>
                          </w:r>
                        </w:p>
                        <w:p w14:paraId="68EAB361" w14:textId="77777777" w:rsidR="00E21D6C" w:rsidRDefault="00B5112D">
                          <w:pPr>
                            <w:pStyle w:val="BodyText"/>
                            <w:ind w:left="20"/>
                          </w:pPr>
                          <w:r>
                            <w:t>Little Marlow Athletics Complex Westhorpe Farm Lane</w:t>
                          </w:r>
                        </w:p>
                        <w:p w14:paraId="68EAB362" w14:textId="77777777" w:rsidR="00E21D6C" w:rsidRDefault="00B5112D">
                          <w:pPr>
                            <w:pStyle w:val="BodyText"/>
                            <w:spacing w:before="1"/>
                            <w:ind w:left="20" w:right="1133"/>
                          </w:pPr>
                          <w:r>
                            <w:t>Little Marlow Bucks SL7 3RS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B357" id="Text Box 5" o:spid="_x0000_s1030" type="#_x0000_t202" style="position:absolute;margin-left:27.3pt;margin-top:743.6pt;width:138.2pt;height:63.8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" filled="f" stroked="f">
              <v:textbox inset="0,0,0,0">
                <w:txbxContent>
                  <w:p w14:paraId="68EAB360" w14:textId="77777777" w:rsidR="00E21D6C" w:rsidRDefault="00B5112D">
                    <w:pPr>
                      <w:spacing w:line="235" w:lineRule="exact"/>
                      <w:ind w:left="20"/>
                      <w:rPr>
                        <w:b/>
                        <w:sz w:val="21"/>
                      </w:rPr>
                    </w:pPr>
                    <w:r>
                      <w:rPr>
                        <w:b/>
                        <w:sz w:val="21"/>
                      </w:rPr>
                      <w:t>BUCKS SPEED DEMONS</w:t>
                    </w:r>
                  </w:p>
                  <w:p w14:paraId="68EAB361" w14:textId="77777777" w:rsidR="00E21D6C" w:rsidRDefault="00B5112D">
                    <w:pPr>
                      <w:pStyle w:val="BodyText"/>
                      <w:ind w:left="20"/>
                    </w:pPr>
                    <w:r>
                      <w:t>Little Marlow Athletics Complex Westhorpe Farm Lane</w:t>
                    </w:r>
                  </w:p>
                  <w:p w14:paraId="68EAB362" w14:textId="77777777" w:rsidR="00E21D6C" w:rsidRDefault="00B5112D">
                    <w:pPr>
                      <w:pStyle w:val="BodyText"/>
                      <w:spacing w:before="1"/>
                      <w:ind w:left="20" w:right="1133"/>
                    </w:pPr>
                    <w:r>
                      <w:t>Little Marlow Bucks SL7 3RS</w:t>
                    </w:r>
                  </w:p>
                </w:txbxContent>
              </v:textbox>
              <w10:wrap anchorx="page" anchory="page"/>
            </v:shape>
          </w:pict>
        </mc:Fallback>
      </mc:AlternateContent>
    </w:r>
    <w:r w:rsidR="00A37EF6">
      <w:rPr>
        <w:noProof/>
      </w:rPr>
      <mc:AlternateContent>
        <mc:Choice Requires="wps">
          <w:drawing>
            <wp:anchor distT="0" distB="0" distL="114300" distR="114300" simplePos="0" relativeHeight="503311016" behindDoc="1" locked="0" layoutInCell="1" allowOverlap="1" wp14:anchorId="68EAB35A" wp14:editId="63A67C70">
              <wp:simplePos x="0" y="0"/>
              <wp:positionH relativeFrom="page">
                <wp:posOffset>6381750</wp:posOffset>
              </wp:positionH>
              <wp:positionV relativeFrom="page">
                <wp:posOffset>9769475</wp:posOffset>
              </wp:positionV>
              <wp:extent cx="804545" cy="32258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B367" w14:textId="5BD08623" w:rsidR="00E21D6C" w:rsidRDefault="00E21D6C" w:rsidP="00F0756C">
                          <w:pPr>
                            <w:pStyle w:val="BodyText"/>
                            <w:spacing w:line="235" w:lineRule="exact"/>
                          </w:pPr>
                        </w:p>
                        <w:p w14:paraId="68EAB368" w14:textId="3E79660A" w:rsidR="00E21D6C" w:rsidRDefault="00E21D6C" w:rsidP="00F0756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B35A" id="_x0000_s1031" type="#_x0000_t202" style="position:absolute;margin-left:502.5pt;margin-top:769.25pt;width:63.35pt;height:25.4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" filled="f" stroked="f">
              <v:textbox inset="0,0,0,0">
                <w:txbxContent>
                  <w:p w14:paraId="68EAB367" w14:textId="5BD08623" w:rsidR="00E21D6C" w:rsidRDefault="00E21D6C" w:rsidP="00F0756C">
                    <w:pPr>
                      <w:pStyle w:val="BodyText"/>
                      <w:spacing w:line="235" w:lineRule="exact"/>
                    </w:pPr>
                  </w:p>
                  <w:p w14:paraId="68EAB368" w14:textId="3E79660A" w:rsidR="00E21D6C" w:rsidRDefault="00E21D6C" w:rsidP="00F0756C">
                    <w:pPr>
                      <w:pStyle w:val="BodyText"/>
                    </w:pPr>
                  </w:p>
                </w:txbxContent>
              </v:textbox>
              <w10:wrap anchorx="page" anchory="page"/>
            </v:shape>
          </w:pict>
        </mc:Fallback>
      </mc:AlternateContent>
    </w:r>
    <w:r w:rsidR="00A37EF6">
      <w:rPr>
        <w:noProof/>
      </w:rPr>
      <mc:AlternateContent>
        <mc:Choice Requires="wps">
          <w:drawing>
            <wp:anchor distT="0" distB="0" distL="114300" distR="114300" simplePos="0" relativeHeight="503311040" behindDoc="1" locked="0" layoutInCell="1" allowOverlap="1" wp14:anchorId="68EAB35B" wp14:editId="7855FAD0">
              <wp:simplePos x="0" y="0"/>
              <wp:positionH relativeFrom="page">
                <wp:posOffset>5358765</wp:posOffset>
              </wp:positionH>
              <wp:positionV relativeFrom="page">
                <wp:posOffset>10093960</wp:posOffset>
              </wp:positionV>
              <wp:extent cx="1854200" cy="16002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B369" w14:textId="6B62E53A" w:rsidR="00E21D6C" w:rsidRDefault="00E21D6C">
                          <w:pPr>
                            <w:spacing w:line="235" w:lineRule="exact"/>
                            <w:ind w:left="20"/>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B35B" id="Text Box 1" o:spid="_x0000_s1032" type="#_x0000_t202" style="position:absolute;margin-left:421.95pt;margin-top:794.8pt;width:146pt;height:12.6pt;z-index:-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" filled="f" stroked="f">
              <v:textbox inset="0,0,0,0">
                <w:txbxContent>
                  <w:p w14:paraId="68EAB369" w14:textId="6B62E53A" w:rsidR="00E21D6C" w:rsidRDefault="00E21D6C">
                    <w:pPr>
                      <w:spacing w:line="235" w:lineRule="exact"/>
                      <w:ind w:left="20"/>
                      <w:rPr>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3970" w14:textId="77777777" w:rsidR="00C2264C" w:rsidRDefault="00C2264C">
      <w:r>
        <w:separator/>
      </w:r>
    </w:p>
  </w:footnote>
  <w:footnote w:type="continuationSeparator" w:id="0">
    <w:p w14:paraId="36BE666C" w14:textId="77777777" w:rsidR="00C2264C" w:rsidRDefault="00C2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8221" w14:textId="20702BBB" w:rsidR="00E86266" w:rsidRDefault="00E86266" w:rsidP="00E86266">
    <w:pPr>
      <w:pStyle w:val="Heading1"/>
      <w:spacing w:before="59"/>
      <w:ind w:left="4208"/>
    </w:pPr>
    <w:r>
      <w:rPr>
        <w:noProof/>
      </w:rPr>
      <mc:AlternateContent>
        <mc:Choice Requires="wps">
          <w:drawing>
            <wp:anchor distT="0" distB="0" distL="114300" distR="114300" simplePos="0" relativeHeight="503312064" behindDoc="0" locked="0" layoutInCell="1" allowOverlap="1" wp14:anchorId="718C22DD" wp14:editId="0A4A7423">
              <wp:simplePos x="0" y="0"/>
              <wp:positionH relativeFrom="margin">
                <wp:align>center</wp:align>
              </wp:positionH>
              <wp:positionV relativeFrom="paragraph">
                <wp:posOffset>-199740</wp:posOffset>
              </wp:positionV>
              <wp:extent cx="6564086" cy="158024"/>
              <wp:effectExtent l="57150" t="38100" r="65405" b="71120"/>
              <wp:wrapNone/>
              <wp:docPr id="10" name="Rectangle: Top Corners Rounded 10"/>
              <wp:cNvGraphicFramePr/>
              <a:graphic xmlns:a="http://schemas.openxmlformats.org/drawingml/2006/main">
                <a:graphicData uri="http://schemas.microsoft.com/office/word/2010/wordprocessingShape">
                  <wps:wsp>
                    <wps:cNvSpPr/>
                    <wps:spPr>
                      <a:xfrm>
                        <a:off x="0" y="0"/>
                        <a:ext cx="6564086" cy="158024"/>
                      </a:xfrm>
                      <a:prstGeom prst="round2Same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49BFF" id="Rectangle: Top Corners Rounded 10" o:spid="_x0000_s1026" style="position:absolute;margin-left:0;margin-top:-15.75pt;width:516.85pt;height:12.45pt;z-index:50331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4086,15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" path="m26338,l6537748,v14546,,26338,11792,26338,26338l6564086,158024r,l,158024r,l,26338c,11792,11792,,26338,xe" fillcolor="#a7bfde [1620]" stroked="f">
              <v:fill color2="#e4ecf5 [500]" rotate="t" angle="180" colors="0 #a3c4ff;22938f #bfd5ff;1 #e5eeff" focus="100%" type="gradient"/>
              <v:shadow on="t" color="black" opacity="24903f" origin=",.5" offset="0,.55556mm"/>
              <v:path arrowok="t" o:connecttype="custom" o:connectlocs="26338,0;6537748,0;6564086,26338;6564086,158024;6564086,158024;0,158024;0,158024;0,26338;26338,0" o:connectangles="0,0,0,0,0,0,0,0,0"/>
              <w10:wrap anchorx="margin"/>
            </v:shape>
          </w:pict>
        </mc:Fallback>
      </mc:AlternateContent>
    </w:r>
  </w:p>
  <w:p w14:paraId="720C7D69" w14:textId="37579A3E" w:rsidR="00E86266" w:rsidRDefault="00E86266" w:rsidP="00E86266">
    <w:pPr>
      <w:pStyle w:val="Heading1"/>
      <w:spacing w:before="59"/>
      <w:ind w:left="4208"/>
    </w:pPr>
  </w:p>
  <w:p w14:paraId="3FBD56C0" w14:textId="77777777" w:rsidR="00E86266" w:rsidRDefault="00E86266" w:rsidP="00E86266">
    <w:pPr>
      <w:pStyle w:val="Heading1"/>
      <w:spacing w:before="59"/>
      <w:ind w:left="4208"/>
    </w:pPr>
  </w:p>
  <w:p w14:paraId="434FF292" w14:textId="0A818BAB" w:rsidR="00E86266" w:rsidRDefault="00B33A2A" w:rsidP="00B33A2A">
    <w:pPr>
      <w:pStyle w:val="Heading1"/>
      <w:spacing w:before="59"/>
      <w:ind w:left="0"/>
    </w:pPr>
    <w:r>
      <w:t xml:space="preserve">                                                                   </w:t>
    </w:r>
    <w:r w:rsidR="00E86266">
      <w:t>Welcome to TRACKSTARS! EASTER</w:t>
    </w:r>
    <w:r>
      <w:t xml:space="preserve"> VACATION </w:t>
    </w:r>
    <w:r w:rsidR="00E86266">
      <w:t xml:space="preserve"> 202</w:t>
    </w:r>
    <w:r w:rsidR="00C73C17">
      <w:t>4</w:t>
    </w:r>
  </w:p>
  <w:p w14:paraId="68EAB351" w14:textId="21684240" w:rsidR="00E21D6C" w:rsidRDefault="00E86266">
    <w:pPr>
      <w:pStyle w:val="BodyText"/>
      <w:spacing w:line="14" w:lineRule="auto"/>
      <w:rPr>
        <w:sz w:val="20"/>
      </w:rPr>
    </w:pPr>
    <w:r>
      <w:rPr>
        <w:noProof/>
      </w:rPr>
      <w:drawing>
        <wp:anchor distT="0" distB="0" distL="0" distR="0" simplePos="0" relativeHeight="268429847" behindDoc="1" locked="0" layoutInCell="1" allowOverlap="1" wp14:anchorId="68EAB353" wp14:editId="3EC17D3D">
          <wp:simplePos x="0" y="0"/>
          <wp:positionH relativeFrom="page">
            <wp:posOffset>543737</wp:posOffset>
          </wp:positionH>
          <wp:positionV relativeFrom="page">
            <wp:posOffset>604688</wp:posOffset>
          </wp:positionV>
          <wp:extent cx="6493192" cy="540479"/>
          <wp:effectExtent l="0" t="0" r="0" b="0"/>
          <wp:wrapNone/>
          <wp:docPr id="1539397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93192" cy="540479"/>
                  </a:xfrm>
                  <a:prstGeom prst="rect">
                    <a:avLst/>
                  </a:prstGeom>
                </pic:spPr>
              </pic:pic>
            </a:graphicData>
          </a:graphic>
        </wp:anchor>
      </w:drawing>
    </w:r>
    <w:r w:rsidR="00A37EF6">
      <w:rPr>
        <w:noProof/>
      </w:rPr>
      <mc:AlternateContent>
        <mc:Choice Requires="wps">
          <w:drawing>
            <wp:anchor distT="0" distB="0" distL="114300" distR="114300" simplePos="0" relativeHeight="503310896" behindDoc="1" locked="0" layoutInCell="1" allowOverlap="1" wp14:anchorId="68EAB355" wp14:editId="4A9C1A58">
              <wp:simplePos x="0" y="0"/>
              <wp:positionH relativeFrom="page">
                <wp:posOffset>347345</wp:posOffset>
              </wp:positionH>
              <wp:positionV relativeFrom="page">
                <wp:posOffset>549910</wp:posOffset>
              </wp:positionV>
              <wp:extent cx="6865620" cy="160020"/>
              <wp:effectExtent l="0" t="0" r="1143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B35F" w14:textId="743BA99A" w:rsidR="00E21D6C" w:rsidRDefault="00E21D6C">
                          <w:pPr>
                            <w:pStyle w:val="BodyText"/>
                            <w:tabs>
                              <w:tab w:val="left" w:pos="3896"/>
                              <w:tab w:val="left" w:pos="10791"/>
                            </w:tabs>
                            <w:spacing w:line="23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AB355" id="_x0000_t202" coordsize="21600,21600" o:spt="202" path="m,l,21600r21600,l21600,xe">
              <v:stroke joinstyle="miter"/>
              <v:path gradientshapeok="t" o:connecttype="rect"/>
            </v:shapetype>
            <v:shape id="Text Box 7" o:spid="_x0000_s1027" type="#_x0000_t202" style="position:absolute;margin-left:27.35pt;margin-top:43.3pt;width:540.6pt;height:12.6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" filled="f" stroked="f">
              <v:textbox inset="0,0,0,0">
                <w:txbxContent>
                  <w:p w14:paraId="68EAB35F" w14:textId="743BA99A" w:rsidR="00E21D6C" w:rsidRDefault="00E21D6C">
                    <w:pPr>
                      <w:pStyle w:val="BodyText"/>
                      <w:tabs>
                        <w:tab w:val="left" w:pos="3896"/>
                        <w:tab w:val="left" w:pos="10791"/>
                      </w:tabs>
                      <w:spacing w:line="235" w:lineRule="exact"/>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6C"/>
    <w:rsid w:val="00004454"/>
    <w:rsid w:val="00010666"/>
    <w:rsid w:val="00041457"/>
    <w:rsid w:val="00073206"/>
    <w:rsid w:val="000A3391"/>
    <w:rsid w:val="000D6898"/>
    <w:rsid w:val="0013213C"/>
    <w:rsid w:val="001A2799"/>
    <w:rsid w:val="001A5424"/>
    <w:rsid w:val="001A6666"/>
    <w:rsid w:val="00220155"/>
    <w:rsid w:val="002338CB"/>
    <w:rsid w:val="0031188F"/>
    <w:rsid w:val="003317CD"/>
    <w:rsid w:val="003B4688"/>
    <w:rsid w:val="003E3841"/>
    <w:rsid w:val="003F237A"/>
    <w:rsid w:val="00455701"/>
    <w:rsid w:val="004B3BE0"/>
    <w:rsid w:val="004E49EB"/>
    <w:rsid w:val="00524E22"/>
    <w:rsid w:val="005325E3"/>
    <w:rsid w:val="005826BA"/>
    <w:rsid w:val="005B62FA"/>
    <w:rsid w:val="005F3711"/>
    <w:rsid w:val="006066AC"/>
    <w:rsid w:val="006B07EA"/>
    <w:rsid w:val="00772E62"/>
    <w:rsid w:val="00781ED6"/>
    <w:rsid w:val="007F2E4D"/>
    <w:rsid w:val="0082659D"/>
    <w:rsid w:val="00860DEE"/>
    <w:rsid w:val="008909E9"/>
    <w:rsid w:val="008C3D1F"/>
    <w:rsid w:val="008D738A"/>
    <w:rsid w:val="008E2EB3"/>
    <w:rsid w:val="009707E0"/>
    <w:rsid w:val="00975044"/>
    <w:rsid w:val="0097743F"/>
    <w:rsid w:val="009A10C6"/>
    <w:rsid w:val="009F0E65"/>
    <w:rsid w:val="00A1712B"/>
    <w:rsid w:val="00A2140F"/>
    <w:rsid w:val="00A37EF6"/>
    <w:rsid w:val="00A868DF"/>
    <w:rsid w:val="00A95131"/>
    <w:rsid w:val="00A96CB9"/>
    <w:rsid w:val="00B04582"/>
    <w:rsid w:val="00B33A2A"/>
    <w:rsid w:val="00B5112D"/>
    <w:rsid w:val="00C2264C"/>
    <w:rsid w:val="00C55078"/>
    <w:rsid w:val="00C73C17"/>
    <w:rsid w:val="00CB48A7"/>
    <w:rsid w:val="00CF7C2C"/>
    <w:rsid w:val="00D56104"/>
    <w:rsid w:val="00D74047"/>
    <w:rsid w:val="00D84493"/>
    <w:rsid w:val="00DF1E81"/>
    <w:rsid w:val="00E21D6C"/>
    <w:rsid w:val="00E32AE5"/>
    <w:rsid w:val="00E63468"/>
    <w:rsid w:val="00E74298"/>
    <w:rsid w:val="00E86266"/>
    <w:rsid w:val="00EA74F6"/>
    <w:rsid w:val="00F0756C"/>
    <w:rsid w:val="00F14E46"/>
    <w:rsid w:val="00F23774"/>
    <w:rsid w:val="00F51871"/>
    <w:rsid w:val="00F821F5"/>
    <w:rsid w:val="00F9521C"/>
    <w:rsid w:val="00FC5C89"/>
    <w:rsid w:val="00FD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B303"/>
  <w15:docId w15:val="{C9A61FBB-3088-40F7-9BAF-A91E488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56"/>
    </w:pPr>
  </w:style>
  <w:style w:type="paragraph" w:styleId="Header">
    <w:name w:val="header"/>
    <w:basedOn w:val="Normal"/>
    <w:link w:val="HeaderChar"/>
    <w:uiPriority w:val="99"/>
    <w:unhideWhenUsed/>
    <w:rsid w:val="00F821F5"/>
    <w:pPr>
      <w:tabs>
        <w:tab w:val="center" w:pos="4513"/>
        <w:tab w:val="right" w:pos="9026"/>
      </w:tabs>
    </w:pPr>
  </w:style>
  <w:style w:type="character" w:customStyle="1" w:styleId="HeaderChar">
    <w:name w:val="Header Char"/>
    <w:basedOn w:val="DefaultParagraphFont"/>
    <w:link w:val="Header"/>
    <w:uiPriority w:val="99"/>
    <w:rsid w:val="00F821F5"/>
    <w:rPr>
      <w:rFonts w:ascii="Calibri" w:eastAsia="Calibri" w:hAnsi="Calibri" w:cs="Calibri"/>
      <w:lang w:val="en-GB" w:eastAsia="en-GB" w:bidi="en-GB"/>
    </w:rPr>
  </w:style>
  <w:style w:type="paragraph" w:styleId="Footer">
    <w:name w:val="footer"/>
    <w:basedOn w:val="Normal"/>
    <w:link w:val="FooterChar"/>
    <w:uiPriority w:val="99"/>
    <w:unhideWhenUsed/>
    <w:rsid w:val="00F821F5"/>
    <w:pPr>
      <w:tabs>
        <w:tab w:val="center" w:pos="4513"/>
        <w:tab w:val="right" w:pos="9026"/>
      </w:tabs>
    </w:pPr>
  </w:style>
  <w:style w:type="character" w:customStyle="1" w:styleId="FooterChar">
    <w:name w:val="Footer Char"/>
    <w:basedOn w:val="DefaultParagraphFont"/>
    <w:link w:val="Footer"/>
    <w:uiPriority w:val="99"/>
    <w:rsid w:val="00F821F5"/>
    <w:rPr>
      <w:rFonts w:ascii="Calibri" w:eastAsia="Calibri" w:hAnsi="Calibri" w:cs="Calibri"/>
      <w:lang w:val="en-GB" w:eastAsia="en-GB" w:bidi="en-GB"/>
    </w:rPr>
  </w:style>
  <w:style w:type="character" w:styleId="Hyperlink">
    <w:name w:val="Hyperlink"/>
    <w:basedOn w:val="DefaultParagraphFont"/>
    <w:uiPriority w:val="99"/>
    <w:unhideWhenUsed/>
    <w:rsid w:val="00A1712B"/>
    <w:rPr>
      <w:color w:val="0000FF" w:themeColor="hyperlink"/>
      <w:u w:val="single"/>
    </w:rPr>
  </w:style>
  <w:style w:type="character" w:styleId="UnresolvedMention">
    <w:name w:val="Unresolved Mention"/>
    <w:basedOn w:val="DefaultParagraphFont"/>
    <w:uiPriority w:val="99"/>
    <w:semiHidden/>
    <w:unhideWhenUsed/>
    <w:rsid w:val="00A1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peed.demons@live.co.uk" TargetMode="External"/><Relationship Id="rId1" Type="http://schemas.openxmlformats.org/officeDocument/2006/relationships/hyperlink" Target="mailto:speed.demons@l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SUMMER 2018    COURSE BRIEFING</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2018    COURSE BRIEFING</dc:title>
  <dc:creator>Alan Hewson</dc:creator>
  <cp:lastModifiedBy>Alan Hewson</cp:lastModifiedBy>
  <cp:revision>2</cp:revision>
  <cp:lastPrinted>2023-03-02T12:23:00Z</cp:lastPrinted>
  <dcterms:created xsi:type="dcterms:W3CDTF">2024-03-11T12:51:00Z</dcterms:created>
  <dcterms:modified xsi:type="dcterms:W3CDTF">2024-03-11T12:51:00Z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2019-06-15T00:00:00Z</vt:filetime>
  </property>
</Properties>
</file>